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B" w:rsidRPr="007573DB" w:rsidRDefault="002117DE" w:rsidP="007573DB">
      <w:pPr>
        <w:jc w:val="center"/>
        <w:rPr>
          <w:b/>
          <w:noProof/>
          <w:color w:val="000000"/>
          <w:lang w:eastAsia="ru-RU"/>
        </w:rPr>
      </w:pPr>
      <w:r w:rsidRPr="007573DB">
        <w:rPr>
          <w:b/>
          <w:noProof/>
          <w:color w:val="000000"/>
          <w:lang w:eastAsia="ru-RU"/>
        </w:rPr>
        <w:drawing>
          <wp:inline distT="0" distB="0" distL="0" distR="0">
            <wp:extent cx="906145" cy="906145"/>
            <wp:effectExtent l="0" t="0" r="8255" b="8255"/>
            <wp:docPr id="1" name="Рисунок 1" descr="Описание: Описание: Описание: Описание: 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DB" w:rsidRPr="007573DB" w:rsidRDefault="007573DB" w:rsidP="007573DB">
      <w:pPr>
        <w:spacing w:line="276" w:lineRule="auto"/>
        <w:jc w:val="center"/>
        <w:rPr>
          <w:b/>
          <w:color w:val="000000"/>
          <w:sz w:val="28"/>
          <w:szCs w:val="28"/>
          <w:lang w:val="en-US" w:eastAsia="ru-RU"/>
        </w:rPr>
      </w:pPr>
    </w:p>
    <w:p w:rsidR="007573DB" w:rsidRPr="007573DB" w:rsidRDefault="007573DB" w:rsidP="007573DB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РОССИЙСКАЯ ФЕДЕРАЦИЯ</w:t>
      </w:r>
    </w:p>
    <w:p w:rsidR="007573DB" w:rsidRPr="007573DB" w:rsidRDefault="007573DB" w:rsidP="007573DB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ЧУКОТСКИЙ АВТОНОМНЫЙ ОКРУГ</w:t>
      </w:r>
    </w:p>
    <w:p w:rsidR="007573DB" w:rsidRPr="007573DB" w:rsidRDefault="007573DB" w:rsidP="007573DB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СОВЕТ ДЕПУТАТОВ МУНИЦИПАЛЬНОГО ОБРАЗОВАНИЯ</w:t>
      </w:r>
    </w:p>
    <w:p w:rsidR="007573DB" w:rsidRPr="007573DB" w:rsidRDefault="007573DB" w:rsidP="007573DB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ЧУКОТСКИЙ МУНИЦИПАЛЬНЫЙ РАЙОН</w:t>
      </w:r>
    </w:p>
    <w:p w:rsidR="007573DB" w:rsidRPr="007573DB" w:rsidRDefault="007573DB" w:rsidP="007573DB">
      <w:pPr>
        <w:jc w:val="center"/>
        <w:rPr>
          <w:b/>
          <w:color w:val="000000"/>
          <w:sz w:val="16"/>
          <w:szCs w:val="28"/>
          <w:lang w:eastAsia="ru-RU"/>
        </w:rPr>
      </w:pPr>
    </w:p>
    <w:p w:rsidR="007573DB" w:rsidRPr="007573DB" w:rsidRDefault="007573DB" w:rsidP="007573DB">
      <w:pPr>
        <w:jc w:val="center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РЕШЕНИЕ</w:t>
      </w:r>
    </w:p>
    <w:p w:rsidR="007573DB" w:rsidRPr="007573DB" w:rsidRDefault="007573DB" w:rsidP="007573DB">
      <w:pPr>
        <w:jc w:val="center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(II</w:t>
      </w:r>
      <w:r w:rsidRPr="007573DB">
        <w:rPr>
          <w:b/>
          <w:color w:val="000000"/>
          <w:sz w:val="28"/>
          <w:szCs w:val="28"/>
          <w:lang w:val="en-US" w:eastAsia="ru-RU"/>
        </w:rPr>
        <w:t>I</w:t>
      </w:r>
      <w:r w:rsidRPr="007573DB">
        <w:rPr>
          <w:b/>
          <w:color w:val="000000"/>
          <w:sz w:val="28"/>
          <w:szCs w:val="28"/>
          <w:lang w:eastAsia="ru-RU"/>
        </w:rPr>
        <w:t xml:space="preserve"> сессия шестого созыва)</w:t>
      </w:r>
    </w:p>
    <w:p w:rsidR="007573DB" w:rsidRPr="007573DB" w:rsidRDefault="007573DB" w:rsidP="007573DB">
      <w:pPr>
        <w:rPr>
          <w:color w:val="000000"/>
          <w:sz w:val="28"/>
          <w:szCs w:val="28"/>
          <w:lang w:eastAsia="ru-RU"/>
        </w:rPr>
      </w:pPr>
    </w:p>
    <w:p w:rsidR="007573DB" w:rsidRPr="007573DB" w:rsidRDefault="007573DB" w:rsidP="007573DB">
      <w:pPr>
        <w:rPr>
          <w:color w:val="000000"/>
          <w:sz w:val="28"/>
          <w:szCs w:val="28"/>
          <w:lang w:eastAsia="ru-RU"/>
        </w:rPr>
      </w:pPr>
    </w:p>
    <w:p w:rsidR="007573DB" w:rsidRPr="007573DB" w:rsidRDefault="007573DB" w:rsidP="007573DB">
      <w:pPr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от 23 января 2018 года № 24</w:t>
      </w:r>
    </w:p>
    <w:p w:rsidR="007573DB" w:rsidRPr="007573DB" w:rsidRDefault="007573DB" w:rsidP="007573DB">
      <w:pPr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с. Лаврентия</w:t>
      </w:r>
    </w:p>
    <w:p w:rsidR="007573DB" w:rsidRPr="007573DB" w:rsidRDefault="007573DB" w:rsidP="007573DB">
      <w:pPr>
        <w:rPr>
          <w:b/>
          <w:color w:val="000000"/>
          <w:sz w:val="28"/>
          <w:szCs w:val="28"/>
          <w:lang w:eastAsia="ru-RU"/>
        </w:rPr>
      </w:pPr>
    </w:p>
    <w:p w:rsidR="00F016CB" w:rsidRPr="007573DB" w:rsidRDefault="00F016CB" w:rsidP="00F016CB">
      <w:pPr>
        <w:tabs>
          <w:tab w:val="left" w:pos="6237"/>
        </w:tabs>
        <w:ind w:right="4393"/>
        <w:jc w:val="both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О внесении изменений и дополнений в Устав муниципального образования Ч</w:t>
      </w:r>
      <w:r w:rsidRPr="007573DB">
        <w:rPr>
          <w:b/>
          <w:color w:val="000000"/>
          <w:sz w:val="28"/>
          <w:szCs w:val="28"/>
          <w:lang w:eastAsia="ru-RU"/>
        </w:rPr>
        <w:t>у</w:t>
      </w:r>
      <w:r w:rsidRPr="007573DB">
        <w:rPr>
          <w:b/>
          <w:color w:val="000000"/>
          <w:sz w:val="28"/>
          <w:szCs w:val="28"/>
          <w:lang w:eastAsia="ru-RU"/>
        </w:rPr>
        <w:t>котский муниципальный район</w:t>
      </w:r>
    </w:p>
    <w:p w:rsidR="00F016CB" w:rsidRPr="007573DB" w:rsidRDefault="00F016CB" w:rsidP="00F016CB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10F75" w:rsidRPr="007573DB" w:rsidRDefault="00F016CB" w:rsidP="00F016CB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7573DB">
        <w:rPr>
          <w:bCs/>
          <w:color w:val="000000"/>
          <w:sz w:val="28"/>
          <w:szCs w:val="28"/>
          <w:lang w:eastAsia="ru-RU"/>
        </w:rPr>
        <w:t>В целях приведения Устава Чукотского муниципального района в соо</w:t>
      </w:r>
      <w:r w:rsidRPr="007573DB">
        <w:rPr>
          <w:bCs/>
          <w:color w:val="000000"/>
          <w:sz w:val="28"/>
          <w:szCs w:val="28"/>
          <w:lang w:eastAsia="ru-RU"/>
        </w:rPr>
        <w:t>т</w:t>
      </w:r>
      <w:r w:rsidRPr="007573DB">
        <w:rPr>
          <w:bCs/>
          <w:color w:val="000000"/>
          <w:sz w:val="28"/>
          <w:szCs w:val="28"/>
          <w:lang w:eastAsia="ru-RU"/>
        </w:rPr>
        <w:t xml:space="preserve">ветствие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573DB">
          <w:rPr>
            <w:bCs/>
            <w:color w:val="000000"/>
            <w:sz w:val="28"/>
            <w:szCs w:val="28"/>
            <w:lang w:eastAsia="ru-RU"/>
          </w:rPr>
          <w:t>2003 г</w:t>
        </w:r>
      </w:smartTag>
      <w:r w:rsidRPr="007573DB">
        <w:rPr>
          <w:bCs/>
          <w:color w:val="000000"/>
          <w:sz w:val="28"/>
          <w:szCs w:val="28"/>
          <w:lang w:eastAsia="ru-RU"/>
        </w:rPr>
        <w:t>. № 131-ФЗ «Об общих принципах организации   местного   самоуправления   в    Российской    Фед</w:t>
      </w:r>
      <w:r w:rsidRPr="007573DB">
        <w:rPr>
          <w:bCs/>
          <w:color w:val="000000"/>
          <w:sz w:val="28"/>
          <w:szCs w:val="28"/>
          <w:lang w:eastAsia="ru-RU"/>
        </w:rPr>
        <w:t>е</w:t>
      </w:r>
      <w:r w:rsidRPr="007573DB">
        <w:rPr>
          <w:bCs/>
          <w:color w:val="000000"/>
          <w:sz w:val="28"/>
          <w:szCs w:val="28"/>
          <w:lang w:eastAsia="ru-RU"/>
        </w:rPr>
        <w:t>рации», руководствуясь ст. 3 Федерального закона от 21 июля 2005 г. № 97-ФЗ «О государственной регистрации уставов муниципальных образований», Совет депутатов Чукотского муниципального района</w:t>
      </w:r>
    </w:p>
    <w:p w:rsidR="00F10F75" w:rsidRPr="007573DB" w:rsidRDefault="00F10F75" w:rsidP="00F10F75">
      <w:pPr>
        <w:tabs>
          <w:tab w:val="left" w:pos="900"/>
        </w:tabs>
        <w:ind w:firstLine="426"/>
        <w:jc w:val="both"/>
        <w:rPr>
          <w:b/>
          <w:color w:val="000000"/>
          <w:sz w:val="28"/>
          <w:szCs w:val="28"/>
        </w:rPr>
      </w:pPr>
    </w:p>
    <w:p w:rsidR="00F10F75" w:rsidRPr="007573DB" w:rsidRDefault="00F10F75" w:rsidP="00F016CB">
      <w:pPr>
        <w:tabs>
          <w:tab w:val="left" w:pos="900"/>
        </w:tabs>
        <w:ind w:firstLine="426"/>
        <w:jc w:val="center"/>
        <w:rPr>
          <w:b/>
          <w:color w:val="000000"/>
          <w:sz w:val="28"/>
          <w:szCs w:val="28"/>
        </w:rPr>
      </w:pPr>
      <w:r w:rsidRPr="007573DB">
        <w:rPr>
          <w:b/>
          <w:color w:val="000000"/>
          <w:sz w:val="28"/>
          <w:szCs w:val="28"/>
        </w:rPr>
        <w:t>Р Е Ш И Л:</w:t>
      </w:r>
    </w:p>
    <w:p w:rsidR="00F016CB" w:rsidRPr="007573DB" w:rsidRDefault="00F016CB" w:rsidP="00F016CB">
      <w:pPr>
        <w:tabs>
          <w:tab w:val="left" w:pos="900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F016CB" w:rsidRPr="007573DB" w:rsidRDefault="00F016CB" w:rsidP="00F016C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 xml:space="preserve">1. Внести изменения и дополнения в Устав муниципального образования Чукотский муниципальный район, принятый решением Совета депутатов от 23.12.2005 г. № 92 (с изменениями и дополнениями от 05.02.2007 г. № 157, от </w:t>
      </w:r>
      <w:proofErr w:type="gramStart"/>
      <w:r w:rsidRPr="007573DB">
        <w:rPr>
          <w:color w:val="000000"/>
          <w:sz w:val="28"/>
          <w:szCs w:val="28"/>
          <w:lang w:eastAsia="ru-RU"/>
        </w:rPr>
        <w:t>24.10.2008  г.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 № 36,  от 05.05.2009 г. № 74, от 29.09.2009 г. № 88, от 05.05.2010 г. № 139,    от  25.08.2010 г. № 152,  </w:t>
      </w:r>
      <w:hyperlink r:id="rId8" w:history="1">
        <w:r w:rsidRPr="007573DB">
          <w:rPr>
            <w:color w:val="000000"/>
            <w:sz w:val="28"/>
            <w:szCs w:val="28"/>
            <w:lang w:eastAsia="ru-RU"/>
          </w:rPr>
          <w:t xml:space="preserve">от  20.12.2010 г.      № </w:t>
        </w:r>
        <w:proofErr w:type="gramStart"/>
        <w:r w:rsidRPr="007573DB">
          <w:rPr>
            <w:color w:val="000000"/>
            <w:sz w:val="28"/>
            <w:szCs w:val="28"/>
            <w:lang w:eastAsia="ru-RU"/>
          </w:rPr>
          <w:t>192</w:t>
        </w:r>
      </w:hyperlink>
      <w:r w:rsidRPr="007573DB">
        <w:rPr>
          <w:color w:val="000000"/>
          <w:sz w:val="28"/>
          <w:szCs w:val="28"/>
          <w:lang w:eastAsia="ru-RU"/>
        </w:rPr>
        <w:t xml:space="preserve">,   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от 07.06.2011 г.          </w:t>
      </w:r>
      <w:proofErr w:type="gramStart"/>
      <w:r w:rsidRPr="007573DB">
        <w:rPr>
          <w:color w:val="000000"/>
          <w:sz w:val="28"/>
          <w:szCs w:val="28"/>
          <w:lang w:eastAsia="ru-RU"/>
        </w:rPr>
        <w:t>№  221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,   от 11.01.2012  г.  </w:t>
      </w:r>
      <w:proofErr w:type="gramStart"/>
      <w:r w:rsidRPr="007573DB">
        <w:rPr>
          <w:color w:val="000000"/>
          <w:sz w:val="28"/>
          <w:szCs w:val="28"/>
          <w:lang w:eastAsia="ru-RU"/>
        </w:rPr>
        <w:t>№  258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,    от  07.09 2012 г.  № </w:t>
      </w:r>
      <w:proofErr w:type="gramStart"/>
      <w:r w:rsidRPr="007573DB">
        <w:rPr>
          <w:color w:val="000000"/>
          <w:sz w:val="28"/>
          <w:szCs w:val="28"/>
          <w:lang w:eastAsia="ru-RU"/>
        </w:rPr>
        <w:t>15,  от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 01.03.2013 г. № 39, от 10.12.2013 г.  № </w:t>
      </w:r>
      <w:proofErr w:type="gramStart"/>
      <w:r w:rsidRPr="007573DB">
        <w:rPr>
          <w:color w:val="000000"/>
          <w:sz w:val="28"/>
          <w:szCs w:val="28"/>
          <w:lang w:eastAsia="ru-RU"/>
        </w:rPr>
        <w:t xml:space="preserve">53,   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от 22.07.2014 г.   № </w:t>
      </w:r>
      <w:proofErr w:type="gramStart"/>
      <w:r w:rsidRPr="007573DB">
        <w:rPr>
          <w:color w:val="000000"/>
          <w:sz w:val="28"/>
          <w:szCs w:val="28"/>
          <w:lang w:eastAsia="ru-RU"/>
        </w:rPr>
        <w:t>96,  от</w:t>
      </w:r>
      <w:proofErr w:type="gramEnd"/>
      <w:r w:rsidRPr="007573DB">
        <w:rPr>
          <w:color w:val="000000"/>
          <w:sz w:val="28"/>
          <w:szCs w:val="28"/>
          <w:lang w:eastAsia="ru-RU"/>
        </w:rPr>
        <w:t xml:space="preserve"> 26.12.2014г. №118,</w:t>
      </w:r>
      <w:r w:rsidRPr="007573DB">
        <w:rPr>
          <w:color w:val="000000"/>
          <w:lang w:eastAsia="ru-RU"/>
        </w:rPr>
        <w:t xml:space="preserve"> </w:t>
      </w:r>
      <w:r w:rsidRPr="007573DB">
        <w:rPr>
          <w:color w:val="000000"/>
          <w:sz w:val="28"/>
          <w:szCs w:val="28"/>
          <w:lang w:eastAsia="ru-RU"/>
        </w:rPr>
        <w:t>от  10 сентября 2015 г. № 139, от 23.03.2016г. №163, от 9 сентября  2016 года №  178, от 12 июля 2017 года №  232),  согласно приложению.</w:t>
      </w:r>
    </w:p>
    <w:p w:rsidR="00F016CB" w:rsidRPr="007573DB" w:rsidRDefault="00F016CB" w:rsidP="00F016CB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7573DB">
        <w:rPr>
          <w:color w:val="000000"/>
          <w:sz w:val="28"/>
          <w:szCs w:val="28"/>
          <w:lang w:eastAsia="ru-RU"/>
        </w:rPr>
        <w:t>2. Направить настоящее решение Главе муниципального образования Ч</w:t>
      </w:r>
      <w:r w:rsidRPr="007573DB">
        <w:rPr>
          <w:color w:val="000000"/>
          <w:sz w:val="28"/>
          <w:szCs w:val="28"/>
          <w:lang w:eastAsia="ru-RU"/>
        </w:rPr>
        <w:t>у</w:t>
      </w:r>
      <w:r w:rsidRPr="007573DB">
        <w:rPr>
          <w:color w:val="000000"/>
          <w:sz w:val="28"/>
          <w:szCs w:val="28"/>
          <w:lang w:eastAsia="ru-RU"/>
        </w:rPr>
        <w:t>котский муниципальный район для подписания и направления в Управление Министерства юстиции Российской Федерации по Магаданской области и Ч</w:t>
      </w:r>
      <w:r w:rsidRPr="007573DB">
        <w:rPr>
          <w:color w:val="000000"/>
          <w:sz w:val="28"/>
          <w:szCs w:val="28"/>
          <w:lang w:eastAsia="ru-RU"/>
        </w:rPr>
        <w:t>у</w:t>
      </w:r>
      <w:r w:rsidRPr="007573DB">
        <w:rPr>
          <w:color w:val="000000"/>
          <w:sz w:val="28"/>
          <w:szCs w:val="28"/>
          <w:lang w:eastAsia="ru-RU"/>
        </w:rPr>
        <w:t>котскому автономному округу для государственной регистрации.</w:t>
      </w:r>
    </w:p>
    <w:p w:rsidR="00A60CE5" w:rsidRPr="007573DB" w:rsidRDefault="00F016CB" w:rsidP="00A60CE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lastRenderedPageBreak/>
        <w:t>3. Опубликовать (обнародовать) настоящее решение после государстве</w:t>
      </w:r>
      <w:r w:rsidRPr="007573DB">
        <w:rPr>
          <w:color w:val="000000"/>
          <w:sz w:val="28"/>
          <w:szCs w:val="28"/>
          <w:lang w:eastAsia="ru-RU"/>
        </w:rPr>
        <w:t>н</w:t>
      </w:r>
      <w:r w:rsidRPr="007573DB">
        <w:rPr>
          <w:color w:val="000000"/>
          <w:sz w:val="28"/>
          <w:szCs w:val="28"/>
          <w:lang w:eastAsia="ru-RU"/>
        </w:rPr>
        <w:t xml:space="preserve">ной регистрации в </w:t>
      </w:r>
      <w:r w:rsidR="00A60CE5" w:rsidRPr="007573DB">
        <w:rPr>
          <w:color w:val="000000"/>
          <w:sz w:val="28"/>
          <w:szCs w:val="28"/>
        </w:rPr>
        <w:t>периодическом печатном средстве массовой информации органов местного самоуправления Чукотского муниципального района «И</w:t>
      </w:r>
      <w:r w:rsidR="00A60CE5" w:rsidRPr="007573DB">
        <w:rPr>
          <w:color w:val="000000"/>
          <w:sz w:val="28"/>
          <w:szCs w:val="28"/>
        </w:rPr>
        <w:t>н</w:t>
      </w:r>
      <w:r w:rsidR="00A60CE5" w:rsidRPr="007573DB">
        <w:rPr>
          <w:color w:val="000000"/>
          <w:sz w:val="28"/>
          <w:szCs w:val="28"/>
        </w:rPr>
        <w:t>формационный вестник»</w:t>
      </w:r>
      <w:r w:rsidRPr="007573DB">
        <w:rPr>
          <w:color w:val="000000"/>
          <w:sz w:val="28"/>
          <w:szCs w:val="28"/>
          <w:lang w:eastAsia="ru-RU"/>
        </w:rPr>
        <w:tab/>
      </w:r>
    </w:p>
    <w:p w:rsidR="00F016CB" w:rsidRPr="007573DB" w:rsidRDefault="00F016CB" w:rsidP="00A60CE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  <w:lang w:eastAsia="ru-RU"/>
        </w:rPr>
        <w:t>4. Настоящее решение подлежит государственной регистрации в устано</w:t>
      </w:r>
      <w:r w:rsidRPr="007573DB">
        <w:rPr>
          <w:color w:val="000000"/>
          <w:sz w:val="28"/>
          <w:szCs w:val="28"/>
          <w:lang w:eastAsia="ru-RU"/>
        </w:rPr>
        <w:t>в</w:t>
      </w:r>
      <w:r w:rsidRPr="007573DB">
        <w:rPr>
          <w:color w:val="000000"/>
          <w:sz w:val="28"/>
          <w:szCs w:val="28"/>
          <w:lang w:eastAsia="ru-RU"/>
        </w:rPr>
        <w:t>ленном порядке и вступает в силу после официального опубликования</w:t>
      </w:r>
      <w:r w:rsidR="00A60CE5" w:rsidRPr="007573DB">
        <w:rPr>
          <w:color w:val="000000"/>
          <w:sz w:val="28"/>
          <w:szCs w:val="28"/>
          <w:lang w:eastAsia="ru-RU"/>
        </w:rPr>
        <w:t>, за и</w:t>
      </w:r>
      <w:r w:rsidR="00A60CE5" w:rsidRPr="007573DB">
        <w:rPr>
          <w:color w:val="000000"/>
          <w:sz w:val="28"/>
          <w:szCs w:val="28"/>
          <w:lang w:eastAsia="ru-RU"/>
        </w:rPr>
        <w:t>с</w:t>
      </w:r>
      <w:r w:rsidR="00A60CE5" w:rsidRPr="007573DB">
        <w:rPr>
          <w:color w:val="000000"/>
          <w:sz w:val="28"/>
          <w:szCs w:val="28"/>
          <w:lang w:eastAsia="ru-RU"/>
        </w:rPr>
        <w:t>ключением пунктов 7, 1</w:t>
      </w:r>
      <w:r w:rsidR="002C4F7F" w:rsidRPr="007573DB">
        <w:rPr>
          <w:color w:val="000000"/>
          <w:sz w:val="28"/>
          <w:szCs w:val="28"/>
          <w:lang w:eastAsia="ru-RU"/>
        </w:rPr>
        <w:t>0</w:t>
      </w:r>
      <w:r w:rsidR="00A60CE5" w:rsidRPr="007573DB">
        <w:rPr>
          <w:color w:val="000000"/>
          <w:sz w:val="28"/>
          <w:szCs w:val="28"/>
          <w:lang w:eastAsia="ru-RU"/>
        </w:rPr>
        <w:t>-1</w:t>
      </w:r>
      <w:r w:rsidR="002C4F7F" w:rsidRPr="007573DB">
        <w:rPr>
          <w:color w:val="000000"/>
          <w:sz w:val="28"/>
          <w:szCs w:val="28"/>
          <w:lang w:eastAsia="ru-RU"/>
        </w:rPr>
        <w:t>7</w:t>
      </w:r>
      <w:r w:rsidR="00A60CE5" w:rsidRPr="007573DB">
        <w:rPr>
          <w:color w:val="000000"/>
          <w:sz w:val="28"/>
          <w:szCs w:val="28"/>
          <w:lang w:eastAsia="ru-RU"/>
        </w:rPr>
        <w:t xml:space="preserve"> приложения к решению, которые вступают в силу </w:t>
      </w:r>
      <w:r w:rsidR="00A60CE5" w:rsidRPr="007573DB">
        <w:rPr>
          <w:color w:val="000000"/>
          <w:sz w:val="28"/>
          <w:szCs w:val="28"/>
        </w:rPr>
        <w:t>не ранее чем по истечении срока полномочий Совета депутатов муниципальн</w:t>
      </w:r>
      <w:r w:rsidR="00A60CE5" w:rsidRPr="007573DB">
        <w:rPr>
          <w:color w:val="000000"/>
          <w:sz w:val="28"/>
          <w:szCs w:val="28"/>
        </w:rPr>
        <w:t>о</w:t>
      </w:r>
      <w:r w:rsidR="00A60CE5" w:rsidRPr="007573DB">
        <w:rPr>
          <w:color w:val="000000"/>
          <w:sz w:val="28"/>
          <w:szCs w:val="28"/>
        </w:rPr>
        <w:t>го образования Чукотский м</w:t>
      </w:r>
      <w:r w:rsidR="00A60CE5" w:rsidRPr="007573DB">
        <w:rPr>
          <w:color w:val="000000"/>
          <w:sz w:val="28"/>
          <w:szCs w:val="28"/>
        </w:rPr>
        <w:t>у</w:t>
      </w:r>
      <w:r w:rsidR="00A60CE5" w:rsidRPr="007573DB">
        <w:rPr>
          <w:color w:val="000000"/>
          <w:sz w:val="28"/>
          <w:szCs w:val="28"/>
        </w:rPr>
        <w:t>ниципальный район шестого созыва</w:t>
      </w:r>
      <w:r w:rsidRPr="007573DB">
        <w:rPr>
          <w:color w:val="000000"/>
          <w:sz w:val="28"/>
          <w:szCs w:val="28"/>
          <w:lang w:eastAsia="ru-RU"/>
        </w:rPr>
        <w:t>.</w:t>
      </w:r>
      <w:r w:rsidRPr="007573DB">
        <w:rPr>
          <w:color w:val="000000"/>
          <w:sz w:val="28"/>
          <w:szCs w:val="28"/>
          <w:lang w:eastAsia="ru-RU"/>
        </w:rPr>
        <w:tab/>
      </w:r>
    </w:p>
    <w:p w:rsidR="00F016CB" w:rsidRPr="007573DB" w:rsidRDefault="00F016CB" w:rsidP="00F016CB">
      <w:pPr>
        <w:tabs>
          <w:tab w:val="num" w:pos="720"/>
        </w:tabs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 xml:space="preserve"> </w:t>
      </w:r>
    </w:p>
    <w:p w:rsidR="00A54E27" w:rsidRPr="007573DB" w:rsidRDefault="00A54E27" w:rsidP="00F016CB">
      <w:pPr>
        <w:tabs>
          <w:tab w:val="num" w:pos="720"/>
        </w:tabs>
        <w:jc w:val="both"/>
        <w:rPr>
          <w:color w:val="000000"/>
          <w:sz w:val="28"/>
          <w:szCs w:val="28"/>
          <w:lang w:eastAsia="ru-RU"/>
        </w:rPr>
      </w:pPr>
    </w:p>
    <w:p w:rsidR="00A54E27" w:rsidRPr="007573DB" w:rsidRDefault="00A54E27" w:rsidP="00F016CB">
      <w:pPr>
        <w:tabs>
          <w:tab w:val="num" w:pos="720"/>
        </w:tabs>
        <w:jc w:val="both"/>
        <w:rPr>
          <w:color w:val="000000"/>
          <w:sz w:val="28"/>
          <w:szCs w:val="28"/>
          <w:lang w:eastAsia="ru-RU"/>
        </w:rPr>
      </w:pPr>
    </w:p>
    <w:p w:rsidR="00F016CB" w:rsidRPr="007573DB" w:rsidRDefault="00F016CB" w:rsidP="00F016C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Председатель Совета депутатов</w:t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  <w:t>Л.М. Калашникова</w:t>
      </w:r>
    </w:p>
    <w:p w:rsidR="00F016CB" w:rsidRPr="007573DB" w:rsidRDefault="00F016CB" w:rsidP="00F016CB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eastAsia="ru-RU"/>
        </w:rPr>
      </w:pPr>
    </w:p>
    <w:p w:rsidR="00F016CB" w:rsidRPr="007573DB" w:rsidRDefault="00F016CB" w:rsidP="00F016CB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eastAsia="ru-RU"/>
        </w:rPr>
      </w:pPr>
    </w:p>
    <w:p w:rsidR="00F016CB" w:rsidRPr="007573DB" w:rsidRDefault="00F016CB" w:rsidP="00F016CB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eastAsia="ru-RU"/>
        </w:rPr>
      </w:pPr>
    </w:p>
    <w:p w:rsidR="004628F5" w:rsidRDefault="004628F5" w:rsidP="00F016C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F016CB" w:rsidRPr="007573DB" w:rsidRDefault="00F016CB" w:rsidP="00F016C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016CB" w:rsidRPr="007573DB" w:rsidRDefault="00F016CB" w:rsidP="00F016C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Чукотский муниципальный район</w:t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</w:r>
      <w:r w:rsidRPr="007573DB">
        <w:rPr>
          <w:color w:val="000000"/>
          <w:sz w:val="28"/>
          <w:szCs w:val="28"/>
          <w:lang w:eastAsia="ru-RU"/>
        </w:rPr>
        <w:tab/>
        <w:t xml:space="preserve">Л.П. </w:t>
      </w:r>
      <w:proofErr w:type="spellStart"/>
      <w:r w:rsidRPr="007573DB">
        <w:rPr>
          <w:color w:val="000000"/>
          <w:sz w:val="28"/>
          <w:szCs w:val="28"/>
          <w:lang w:eastAsia="ru-RU"/>
        </w:rPr>
        <w:t>Юрочко</w:t>
      </w:r>
      <w:proofErr w:type="spellEnd"/>
    </w:p>
    <w:p w:rsidR="00F016CB" w:rsidRPr="007573DB" w:rsidRDefault="00F016CB" w:rsidP="00F016C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F016CB" w:rsidRPr="007573DB" w:rsidRDefault="00F8738E" w:rsidP="00F016C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«23» января 2018 года</w:t>
      </w:r>
    </w:p>
    <w:p w:rsidR="00F016CB" w:rsidRPr="007573DB" w:rsidRDefault="00F016CB" w:rsidP="00F016CB">
      <w:pPr>
        <w:tabs>
          <w:tab w:val="left" w:pos="900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F10F75" w:rsidRPr="007573DB" w:rsidRDefault="00F10F75" w:rsidP="00F10F75">
      <w:pPr>
        <w:tabs>
          <w:tab w:val="left" w:pos="900"/>
        </w:tabs>
        <w:ind w:firstLine="426"/>
        <w:jc w:val="both"/>
        <w:rPr>
          <w:b/>
          <w:color w:val="000000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F016CB">
      <w:pPr>
        <w:tabs>
          <w:tab w:val="left" w:pos="900"/>
          <w:tab w:val="left" w:pos="5387"/>
        </w:tabs>
        <w:ind w:left="5103"/>
        <w:jc w:val="right"/>
        <w:rPr>
          <w:color w:val="000000"/>
        </w:rPr>
      </w:pPr>
      <w:r w:rsidRPr="007573DB">
        <w:rPr>
          <w:color w:val="000000"/>
        </w:rPr>
        <w:lastRenderedPageBreak/>
        <w:t>Приложение</w:t>
      </w:r>
    </w:p>
    <w:p w:rsidR="00F016CB" w:rsidRPr="007573DB" w:rsidRDefault="00F016CB" w:rsidP="00F016CB">
      <w:pPr>
        <w:tabs>
          <w:tab w:val="left" w:pos="900"/>
          <w:tab w:val="left" w:pos="5387"/>
        </w:tabs>
        <w:ind w:left="5103"/>
        <w:jc w:val="both"/>
        <w:rPr>
          <w:color w:val="000000"/>
        </w:rPr>
      </w:pPr>
      <w:r w:rsidRPr="007573DB">
        <w:rPr>
          <w:color w:val="000000"/>
        </w:rPr>
        <w:t>к Решению Совета депутатов муниципал</w:t>
      </w:r>
      <w:r w:rsidRPr="007573DB">
        <w:rPr>
          <w:color w:val="000000"/>
        </w:rPr>
        <w:t>ь</w:t>
      </w:r>
      <w:r w:rsidRPr="007573DB">
        <w:rPr>
          <w:color w:val="000000"/>
        </w:rPr>
        <w:t>ного образования Чукотский   муниципал</w:t>
      </w:r>
      <w:r w:rsidRPr="007573DB">
        <w:rPr>
          <w:color w:val="000000"/>
        </w:rPr>
        <w:t>ь</w:t>
      </w:r>
      <w:r w:rsidRPr="007573DB">
        <w:rPr>
          <w:color w:val="000000"/>
        </w:rPr>
        <w:t xml:space="preserve">ный    район от </w:t>
      </w:r>
      <w:r w:rsidR="007573DB" w:rsidRPr="007573DB">
        <w:rPr>
          <w:color w:val="000000"/>
        </w:rPr>
        <w:t>23</w:t>
      </w:r>
      <w:r w:rsidRPr="007573DB">
        <w:rPr>
          <w:color w:val="000000"/>
        </w:rPr>
        <w:t>.</w:t>
      </w:r>
      <w:r w:rsidR="007573DB" w:rsidRPr="007573DB">
        <w:rPr>
          <w:color w:val="000000"/>
        </w:rPr>
        <w:t>01</w:t>
      </w:r>
      <w:r w:rsidRPr="007573DB">
        <w:rPr>
          <w:color w:val="000000"/>
        </w:rPr>
        <w:t>.</w:t>
      </w:r>
      <w:r w:rsidR="007573DB" w:rsidRPr="007573DB">
        <w:rPr>
          <w:color w:val="000000"/>
        </w:rPr>
        <w:t>2018</w:t>
      </w:r>
      <w:r w:rsidRPr="007573DB">
        <w:rPr>
          <w:color w:val="000000"/>
        </w:rPr>
        <w:t xml:space="preserve"> года № </w:t>
      </w:r>
      <w:r w:rsidR="007573DB" w:rsidRPr="007573DB">
        <w:rPr>
          <w:color w:val="000000"/>
        </w:rPr>
        <w:t>24</w:t>
      </w:r>
    </w:p>
    <w:p w:rsidR="00F016CB" w:rsidRPr="007573DB" w:rsidRDefault="00F016CB" w:rsidP="00F016CB">
      <w:pPr>
        <w:tabs>
          <w:tab w:val="left" w:pos="0"/>
          <w:tab w:val="left" w:pos="900"/>
        </w:tabs>
        <w:ind w:firstLine="426"/>
        <w:jc w:val="both"/>
        <w:rPr>
          <w:b/>
          <w:color w:val="000000"/>
        </w:rPr>
      </w:pPr>
    </w:p>
    <w:p w:rsidR="00F016CB" w:rsidRPr="007573DB" w:rsidRDefault="00F016CB" w:rsidP="00F016CB">
      <w:pPr>
        <w:tabs>
          <w:tab w:val="left" w:pos="0"/>
        </w:tabs>
        <w:ind w:firstLine="426"/>
        <w:jc w:val="center"/>
        <w:rPr>
          <w:b/>
          <w:color w:val="000000"/>
          <w:sz w:val="28"/>
          <w:szCs w:val="28"/>
        </w:rPr>
      </w:pPr>
      <w:r w:rsidRPr="007573DB">
        <w:rPr>
          <w:b/>
          <w:color w:val="000000"/>
          <w:sz w:val="28"/>
          <w:szCs w:val="28"/>
        </w:rPr>
        <w:t>Изменения и дополнения</w:t>
      </w:r>
    </w:p>
    <w:p w:rsidR="00F016CB" w:rsidRPr="007573DB" w:rsidRDefault="00F016CB" w:rsidP="00F016CB">
      <w:pPr>
        <w:tabs>
          <w:tab w:val="left" w:pos="0"/>
        </w:tabs>
        <w:ind w:firstLine="426"/>
        <w:jc w:val="center"/>
        <w:rPr>
          <w:b/>
          <w:color w:val="000000"/>
          <w:sz w:val="28"/>
          <w:szCs w:val="28"/>
        </w:rPr>
      </w:pPr>
      <w:r w:rsidRPr="007573DB">
        <w:rPr>
          <w:b/>
          <w:color w:val="000000"/>
          <w:sz w:val="28"/>
          <w:szCs w:val="28"/>
        </w:rPr>
        <w:t>в Устав муниципального образования</w:t>
      </w:r>
    </w:p>
    <w:p w:rsidR="00F016CB" w:rsidRPr="007573DB" w:rsidRDefault="00F016CB" w:rsidP="00F016CB">
      <w:pPr>
        <w:tabs>
          <w:tab w:val="left" w:pos="0"/>
        </w:tabs>
        <w:ind w:firstLine="426"/>
        <w:jc w:val="center"/>
        <w:rPr>
          <w:b/>
          <w:color w:val="000000"/>
          <w:sz w:val="28"/>
          <w:szCs w:val="28"/>
        </w:rPr>
      </w:pPr>
      <w:r w:rsidRPr="007573DB">
        <w:rPr>
          <w:b/>
          <w:color w:val="000000"/>
          <w:sz w:val="28"/>
          <w:szCs w:val="28"/>
        </w:rPr>
        <w:t>Чукотский муниципальный район</w:t>
      </w: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F016CB" w:rsidRPr="007573DB" w:rsidRDefault="00F016CB" w:rsidP="00BA4271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в части 1 статьи 3</w:t>
      </w:r>
      <w:r w:rsidRPr="007573DB">
        <w:rPr>
          <w:color w:val="000000"/>
          <w:sz w:val="28"/>
          <w:szCs w:val="28"/>
          <w:lang w:eastAsia="ru-RU"/>
        </w:rPr>
        <w:t xml:space="preserve"> слова «рекреационные зоны» заменить словами «земли р</w:t>
      </w:r>
      <w:r w:rsidRPr="007573DB">
        <w:rPr>
          <w:color w:val="000000"/>
          <w:sz w:val="28"/>
          <w:szCs w:val="28"/>
          <w:lang w:eastAsia="ru-RU"/>
        </w:rPr>
        <w:t>е</w:t>
      </w:r>
      <w:r w:rsidRPr="007573DB">
        <w:rPr>
          <w:color w:val="000000"/>
          <w:sz w:val="28"/>
          <w:szCs w:val="28"/>
          <w:lang w:eastAsia="ru-RU"/>
        </w:rPr>
        <w:t>креационного назначения»</w:t>
      </w:r>
      <w:r w:rsidR="00951F72" w:rsidRPr="007573DB">
        <w:rPr>
          <w:color w:val="000000"/>
          <w:sz w:val="28"/>
          <w:szCs w:val="28"/>
          <w:lang w:eastAsia="ru-RU"/>
        </w:rPr>
        <w:t>;</w:t>
      </w:r>
    </w:p>
    <w:p w:rsidR="006A58FB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eastAsia="ru-RU"/>
        </w:rPr>
      </w:pPr>
    </w:p>
    <w:p w:rsidR="00F016CB" w:rsidRPr="007573DB" w:rsidRDefault="00F016CB" w:rsidP="00BA4271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</w:rPr>
        <w:t>Часть 3 статьи 7</w:t>
      </w:r>
      <w:r w:rsidRPr="007573DB">
        <w:rPr>
          <w:b/>
          <w:i/>
          <w:color w:val="000000"/>
          <w:sz w:val="28"/>
          <w:szCs w:val="28"/>
        </w:rPr>
        <w:t xml:space="preserve"> </w:t>
      </w:r>
      <w:r w:rsidRPr="007573DB">
        <w:rPr>
          <w:color w:val="000000"/>
          <w:sz w:val="28"/>
          <w:szCs w:val="28"/>
        </w:rPr>
        <w:t>после слов «человека и гражданина» дополнить словами «</w:t>
      </w:r>
      <w:r w:rsidRPr="007573DB">
        <w:rPr>
          <w:color w:val="000000"/>
          <w:sz w:val="28"/>
          <w:szCs w:val="28"/>
          <w:lang w:eastAsia="ru-RU"/>
        </w:rPr>
        <w:t>устанавливающие правовой статус организаций, учредителем кот</w:t>
      </w:r>
      <w:r w:rsidRPr="007573DB">
        <w:rPr>
          <w:color w:val="000000"/>
          <w:sz w:val="28"/>
          <w:szCs w:val="28"/>
          <w:lang w:eastAsia="ru-RU"/>
        </w:rPr>
        <w:t>о</w:t>
      </w:r>
      <w:r w:rsidRPr="007573DB">
        <w:rPr>
          <w:color w:val="000000"/>
          <w:sz w:val="28"/>
          <w:szCs w:val="28"/>
          <w:lang w:eastAsia="ru-RU"/>
        </w:rPr>
        <w:t>рых выст</w:t>
      </w:r>
      <w:r w:rsidRPr="007573DB">
        <w:rPr>
          <w:color w:val="000000"/>
          <w:sz w:val="28"/>
          <w:szCs w:val="28"/>
          <w:lang w:eastAsia="ru-RU"/>
        </w:rPr>
        <w:t>у</w:t>
      </w:r>
      <w:r w:rsidRPr="007573DB">
        <w:rPr>
          <w:color w:val="000000"/>
          <w:sz w:val="28"/>
          <w:szCs w:val="28"/>
          <w:lang w:eastAsia="ru-RU"/>
        </w:rPr>
        <w:t>пает муниципальное образование, а также соглашения, заключаемые между орган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ми местного самоуправления»</w:t>
      </w:r>
      <w:r w:rsidR="00951F72" w:rsidRPr="007573DB">
        <w:rPr>
          <w:color w:val="000000"/>
          <w:sz w:val="28"/>
          <w:szCs w:val="28"/>
          <w:lang w:eastAsia="ru-RU"/>
        </w:rPr>
        <w:t>;</w:t>
      </w:r>
    </w:p>
    <w:p w:rsidR="006A58FB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eastAsia="ru-RU"/>
        </w:rPr>
      </w:pPr>
    </w:p>
    <w:p w:rsidR="00F016CB" w:rsidRPr="007573DB" w:rsidRDefault="00F016CB" w:rsidP="00BA4271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Пункт 13 части 1 статьи 8.1 изложить в следующей редакции</w:t>
      </w:r>
      <w:r w:rsidRPr="007573DB">
        <w:rPr>
          <w:color w:val="000000"/>
          <w:sz w:val="28"/>
          <w:szCs w:val="28"/>
          <w:lang w:eastAsia="ru-RU"/>
        </w:rPr>
        <w:t>:</w:t>
      </w:r>
    </w:p>
    <w:p w:rsidR="00F016CB" w:rsidRPr="007573DB" w:rsidRDefault="00F016CB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</w:t>
      </w:r>
      <w:r w:rsidRPr="007573DB">
        <w:rPr>
          <w:color w:val="000000"/>
          <w:sz w:val="28"/>
          <w:szCs w:val="28"/>
          <w:lang w:eastAsia="ru-RU"/>
        </w:rPr>
        <w:t>о</w:t>
      </w:r>
      <w:r w:rsidRPr="007573DB">
        <w:rPr>
          <w:color w:val="000000"/>
          <w:sz w:val="28"/>
          <w:szCs w:val="28"/>
          <w:lang w:eastAsia="ru-RU"/>
        </w:rPr>
        <w:t>рые установлены федеральными законами, а также применение результатов н</w:t>
      </w:r>
      <w:r w:rsidRPr="007573DB">
        <w:rPr>
          <w:color w:val="000000"/>
          <w:sz w:val="28"/>
          <w:szCs w:val="28"/>
          <w:lang w:eastAsia="ru-RU"/>
        </w:rPr>
        <w:t>е</w:t>
      </w:r>
      <w:r w:rsidRPr="007573DB">
        <w:rPr>
          <w:color w:val="000000"/>
          <w:sz w:val="28"/>
          <w:szCs w:val="28"/>
          <w:lang w:eastAsia="ru-RU"/>
        </w:rPr>
        <w:t>зав</w:t>
      </w:r>
      <w:r w:rsidRPr="007573DB">
        <w:rPr>
          <w:color w:val="000000"/>
          <w:sz w:val="28"/>
          <w:szCs w:val="28"/>
          <w:lang w:eastAsia="ru-RU"/>
        </w:rPr>
        <w:t>и</w:t>
      </w:r>
      <w:r w:rsidRPr="007573DB">
        <w:rPr>
          <w:color w:val="000000"/>
          <w:sz w:val="28"/>
          <w:szCs w:val="28"/>
          <w:lang w:eastAsia="ru-RU"/>
        </w:rPr>
        <w:t>симой оценки качества условий оказания услуг организациями при оценке де</w:t>
      </w:r>
      <w:r w:rsidRPr="007573DB">
        <w:rPr>
          <w:color w:val="000000"/>
          <w:sz w:val="28"/>
          <w:szCs w:val="28"/>
          <w:lang w:eastAsia="ru-RU"/>
        </w:rPr>
        <w:t>я</w:t>
      </w:r>
      <w:r w:rsidRPr="007573DB">
        <w:rPr>
          <w:color w:val="000000"/>
          <w:sz w:val="28"/>
          <w:szCs w:val="28"/>
          <w:lang w:eastAsia="ru-RU"/>
        </w:rPr>
        <w:t>тельности руководителей подведомственных организаций и осуществление контроля за принятием мер по устранению недостатков, выявленных по резул</w:t>
      </w:r>
      <w:r w:rsidRPr="007573DB">
        <w:rPr>
          <w:color w:val="000000"/>
          <w:sz w:val="28"/>
          <w:szCs w:val="28"/>
          <w:lang w:eastAsia="ru-RU"/>
        </w:rPr>
        <w:t>ь</w:t>
      </w:r>
      <w:r w:rsidRPr="007573DB">
        <w:rPr>
          <w:color w:val="000000"/>
          <w:sz w:val="28"/>
          <w:szCs w:val="28"/>
          <w:lang w:eastAsia="ru-RU"/>
        </w:rPr>
        <w:t>татам независимой оценки к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чества условий оказания услуг организациями, в соответствии с фед</w:t>
      </w:r>
      <w:r w:rsidRPr="007573DB">
        <w:rPr>
          <w:color w:val="000000"/>
          <w:sz w:val="28"/>
          <w:szCs w:val="28"/>
          <w:lang w:eastAsia="ru-RU"/>
        </w:rPr>
        <w:t>е</w:t>
      </w:r>
      <w:r w:rsidRPr="007573DB">
        <w:rPr>
          <w:color w:val="000000"/>
          <w:sz w:val="28"/>
          <w:szCs w:val="28"/>
          <w:lang w:eastAsia="ru-RU"/>
        </w:rPr>
        <w:t>ральными законами;»</w:t>
      </w:r>
      <w:r w:rsidR="00951F72" w:rsidRPr="007573DB">
        <w:rPr>
          <w:color w:val="000000"/>
          <w:sz w:val="28"/>
          <w:szCs w:val="28"/>
          <w:lang w:eastAsia="ru-RU"/>
        </w:rPr>
        <w:t>;</w:t>
      </w:r>
    </w:p>
    <w:p w:rsidR="006A58FB" w:rsidRPr="007573DB" w:rsidRDefault="006A58FB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A4271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/>
          <w:i/>
          <w:color w:val="000000"/>
          <w:sz w:val="28"/>
          <w:szCs w:val="28"/>
          <w:lang w:eastAsia="ru-RU"/>
        </w:rPr>
        <w:t>4.</w:t>
      </w:r>
      <w:r w:rsidRPr="007573DB">
        <w:rPr>
          <w:b/>
          <w:color w:val="000000"/>
          <w:sz w:val="28"/>
          <w:szCs w:val="28"/>
          <w:lang w:eastAsia="ru-RU"/>
        </w:rPr>
        <w:t xml:space="preserve"> </w:t>
      </w:r>
      <w:r w:rsidR="00BA4271" w:rsidRPr="007573DB">
        <w:rPr>
          <w:b/>
          <w:color w:val="000000"/>
          <w:sz w:val="28"/>
          <w:szCs w:val="28"/>
          <w:lang w:eastAsia="ru-RU"/>
        </w:rPr>
        <w:t>Часть 1 статьи 8.1 дополнить пунктом 14</w:t>
      </w:r>
      <w:r w:rsidR="00BA4271" w:rsidRPr="007573DB">
        <w:rPr>
          <w:color w:val="000000"/>
          <w:sz w:val="28"/>
          <w:szCs w:val="28"/>
          <w:lang w:eastAsia="ru-RU"/>
        </w:rPr>
        <w:t xml:space="preserve"> </w:t>
      </w:r>
      <w:r w:rsidR="00BA4271" w:rsidRPr="007573DB">
        <w:rPr>
          <w:b/>
          <w:color w:val="000000"/>
          <w:sz w:val="28"/>
          <w:szCs w:val="28"/>
          <w:lang w:eastAsia="ru-RU"/>
        </w:rPr>
        <w:t>следующего содерж</w:t>
      </w:r>
      <w:r w:rsidR="00BA4271" w:rsidRPr="007573DB">
        <w:rPr>
          <w:b/>
          <w:color w:val="000000"/>
          <w:sz w:val="28"/>
          <w:szCs w:val="28"/>
          <w:lang w:eastAsia="ru-RU"/>
        </w:rPr>
        <w:t>а</w:t>
      </w:r>
      <w:r w:rsidR="00BA4271" w:rsidRPr="007573DB">
        <w:rPr>
          <w:b/>
          <w:color w:val="000000"/>
          <w:sz w:val="28"/>
          <w:szCs w:val="28"/>
          <w:lang w:eastAsia="ru-RU"/>
        </w:rPr>
        <w:t>ния</w:t>
      </w:r>
      <w:r w:rsidR="00BA4271" w:rsidRPr="007573DB">
        <w:rPr>
          <w:color w:val="000000"/>
          <w:sz w:val="28"/>
          <w:szCs w:val="28"/>
          <w:lang w:eastAsia="ru-RU"/>
        </w:rPr>
        <w:t xml:space="preserve">: 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</w:t>
      </w:r>
      <w:r w:rsidR="00951F72" w:rsidRPr="007573DB">
        <w:rPr>
          <w:color w:val="000000"/>
          <w:sz w:val="28"/>
          <w:szCs w:val="28"/>
          <w:lang w:eastAsia="ru-RU"/>
        </w:rPr>
        <w:t xml:space="preserve">14) </w:t>
      </w:r>
      <w:r w:rsidRPr="007573DB">
        <w:rPr>
          <w:color w:val="000000"/>
          <w:sz w:val="28"/>
          <w:szCs w:val="28"/>
          <w:lang w:eastAsia="ru-RU"/>
        </w:rPr>
        <w:t>оказание содействия развитию физической культуры и спорта инв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лидов, лиц с ограниченными возможностями здоровья, адаптивной физической кул</w:t>
      </w:r>
      <w:r w:rsidRPr="007573DB">
        <w:rPr>
          <w:color w:val="000000"/>
          <w:sz w:val="28"/>
          <w:szCs w:val="28"/>
          <w:lang w:eastAsia="ru-RU"/>
        </w:rPr>
        <w:t>ь</w:t>
      </w:r>
      <w:r w:rsidRPr="007573DB">
        <w:rPr>
          <w:color w:val="000000"/>
          <w:sz w:val="28"/>
          <w:szCs w:val="28"/>
          <w:lang w:eastAsia="ru-RU"/>
        </w:rPr>
        <w:t>туры и адаптивного спорта»</w:t>
      </w:r>
      <w:r w:rsidR="00951F72" w:rsidRPr="007573DB">
        <w:rPr>
          <w:color w:val="000000"/>
          <w:sz w:val="28"/>
          <w:szCs w:val="28"/>
          <w:lang w:eastAsia="ru-RU"/>
        </w:rPr>
        <w:t>;</w:t>
      </w:r>
    </w:p>
    <w:p w:rsidR="006A58FB" w:rsidRPr="007573DB" w:rsidRDefault="006A58FB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A4271" w:rsidRPr="007573DB" w:rsidRDefault="00BA4271" w:rsidP="00BA4271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часть 1 статьи 9:</w:t>
      </w:r>
    </w:p>
    <w:p w:rsidR="00BA4271" w:rsidRPr="007573DB" w:rsidRDefault="00951F72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1</w:t>
      </w:r>
      <w:r w:rsidR="00BA4271" w:rsidRPr="007573DB">
        <w:rPr>
          <w:color w:val="000000"/>
          <w:sz w:val="28"/>
          <w:szCs w:val="28"/>
          <w:lang w:eastAsia="ru-RU"/>
        </w:rPr>
        <w:t xml:space="preserve">) </w:t>
      </w:r>
      <w:r w:rsidR="00BA4271" w:rsidRPr="007573DB">
        <w:rPr>
          <w:b/>
          <w:i/>
          <w:color w:val="000000"/>
          <w:sz w:val="28"/>
          <w:szCs w:val="28"/>
          <w:lang w:eastAsia="ru-RU"/>
        </w:rPr>
        <w:t>дополнить пунктом 4.2 следующего содержания</w:t>
      </w:r>
      <w:r w:rsidR="00BA4271" w:rsidRPr="007573DB">
        <w:rPr>
          <w:color w:val="000000"/>
          <w:sz w:val="28"/>
          <w:szCs w:val="28"/>
          <w:lang w:eastAsia="ru-RU"/>
        </w:rPr>
        <w:t>: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«4.2) полномочиями в сфере стратегического планирования, предусмо</w:t>
      </w:r>
      <w:r w:rsidRPr="007573DB">
        <w:rPr>
          <w:color w:val="000000"/>
          <w:sz w:val="28"/>
          <w:szCs w:val="28"/>
          <w:lang w:eastAsia="ru-RU"/>
        </w:rPr>
        <w:t>т</w:t>
      </w:r>
      <w:r w:rsidRPr="007573DB">
        <w:rPr>
          <w:color w:val="000000"/>
          <w:sz w:val="28"/>
          <w:szCs w:val="28"/>
          <w:lang w:eastAsia="ru-RU"/>
        </w:rPr>
        <w:t>ренными Федеральным законом от 28 июня 2014 года N 172-ФЗ "О стратегическом планировании в Российской Федерации";»</w:t>
      </w:r>
      <w:r w:rsidR="002F6637" w:rsidRPr="007573DB">
        <w:rPr>
          <w:color w:val="000000"/>
          <w:sz w:val="28"/>
          <w:szCs w:val="28"/>
          <w:lang w:eastAsia="ru-RU"/>
        </w:rPr>
        <w:t>;</w:t>
      </w:r>
    </w:p>
    <w:p w:rsidR="00BA4271" w:rsidRPr="007573DB" w:rsidRDefault="00951F72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2</w:t>
      </w:r>
      <w:r w:rsidR="00BA4271" w:rsidRPr="007573DB">
        <w:rPr>
          <w:color w:val="000000"/>
          <w:sz w:val="28"/>
          <w:szCs w:val="28"/>
          <w:lang w:eastAsia="ru-RU"/>
        </w:rPr>
        <w:t xml:space="preserve">) </w:t>
      </w:r>
      <w:r w:rsidR="00BA4271" w:rsidRPr="007573DB">
        <w:rPr>
          <w:b/>
          <w:i/>
          <w:color w:val="000000"/>
          <w:sz w:val="28"/>
          <w:szCs w:val="28"/>
          <w:lang w:eastAsia="ru-RU"/>
        </w:rPr>
        <w:t>пункт 7 изложить в следующей редакции</w:t>
      </w:r>
      <w:r w:rsidR="00BA4271" w:rsidRPr="007573DB">
        <w:rPr>
          <w:color w:val="000000"/>
          <w:sz w:val="28"/>
          <w:szCs w:val="28"/>
          <w:lang w:eastAsia="ru-RU"/>
        </w:rPr>
        <w:t>: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«7) организация сбора статистических показателей, характеризующих с</w:t>
      </w:r>
      <w:r w:rsidRPr="007573DB">
        <w:rPr>
          <w:color w:val="000000"/>
          <w:sz w:val="28"/>
          <w:szCs w:val="28"/>
          <w:lang w:eastAsia="ru-RU"/>
        </w:rPr>
        <w:t>о</w:t>
      </w:r>
      <w:r w:rsidRPr="007573DB">
        <w:rPr>
          <w:color w:val="000000"/>
          <w:sz w:val="28"/>
          <w:szCs w:val="28"/>
          <w:lang w:eastAsia="ru-RU"/>
        </w:rPr>
        <w:t>стояние экономики и социальной сферы муниципального образования, и пред</w:t>
      </w:r>
      <w:r w:rsidRPr="007573DB">
        <w:rPr>
          <w:color w:val="000000"/>
          <w:sz w:val="28"/>
          <w:szCs w:val="28"/>
          <w:lang w:eastAsia="ru-RU"/>
        </w:rPr>
        <w:t>о</w:t>
      </w:r>
      <w:r w:rsidRPr="007573DB">
        <w:rPr>
          <w:color w:val="000000"/>
          <w:sz w:val="28"/>
          <w:szCs w:val="28"/>
          <w:lang w:eastAsia="ru-RU"/>
        </w:rPr>
        <w:t>ставление указанных данных органам государственной власти в порядке, уст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новленном Правительством Росси</w:t>
      </w:r>
      <w:r w:rsidRPr="007573DB">
        <w:rPr>
          <w:color w:val="000000"/>
          <w:sz w:val="28"/>
          <w:szCs w:val="28"/>
          <w:lang w:eastAsia="ru-RU"/>
        </w:rPr>
        <w:t>й</w:t>
      </w:r>
      <w:r w:rsidRPr="007573DB">
        <w:rPr>
          <w:color w:val="000000"/>
          <w:sz w:val="28"/>
          <w:szCs w:val="28"/>
          <w:lang w:eastAsia="ru-RU"/>
        </w:rPr>
        <w:t>ской Федерации;»</w:t>
      </w:r>
      <w:r w:rsidR="002F6637" w:rsidRPr="007573DB">
        <w:rPr>
          <w:color w:val="000000"/>
          <w:sz w:val="28"/>
          <w:szCs w:val="28"/>
          <w:lang w:eastAsia="ru-RU"/>
        </w:rPr>
        <w:t>;</w:t>
      </w:r>
    </w:p>
    <w:p w:rsidR="006A58FB" w:rsidRPr="007573DB" w:rsidRDefault="006A58FB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A4271" w:rsidRPr="007573DB" w:rsidRDefault="00BA4271" w:rsidP="00BA4271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часть 3 статьи 16 дополнить пунктом 5</w:t>
      </w:r>
      <w:r w:rsidRPr="007573DB">
        <w:rPr>
          <w:color w:val="000000"/>
          <w:sz w:val="28"/>
          <w:szCs w:val="28"/>
          <w:lang w:eastAsia="ru-RU"/>
        </w:rPr>
        <w:t>: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lastRenderedPageBreak/>
        <w:t>«5) проект стратегии социально-экономического развития муниципального о</w:t>
      </w:r>
      <w:r w:rsidRPr="007573DB">
        <w:rPr>
          <w:color w:val="000000"/>
          <w:sz w:val="28"/>
          <w:szCs w:val="28"/>
          <w:lang w:eastAsia="ru-RU"/>
        </w:rPr>
        <w:t>б</w:t>
      </w:r>
      <w:r w:rsidRPr="007573DB">
        <w:rPr>
          <w:color w:val="000000"/>
          <w:sz w:val="28"/>
          <w:szCs w:val="28"/>
          <w:lang w:eastAsia="ru-RU"/>
        </w:rPr>
        <w:t>разования;»</w:t>
      </w:r>
      <w:r w:rsidR="002F6637" w:rsidRPr="007573DB">
        <w:rPr>
          <w:color w:val="000000"/>
          <w:sz w:val="28"/>
          <w:szCs w:val="28"/>
          <w:lang w:eastAsia="ru-RU"/>
        </w:rPr>
        <w:t>;</w:t>
      </w:r>
    </w:p>
    <w:p w:rsidR="006A58FB" w:rsidRPr="007573DB" w:rsidRDefault="006A58FB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A4271" w:rsidRPr="007573DB" w:rsidRDefault="00BA4271" w:rsidP="00BA4271">
      <w:pPr>
        <w:numPr>
          <w:ilvl w:val="0"/>
          <w:numId w:val="19"/>
        </w:numPr>
        <w:ind w:left="0" w:firstLine="567"/>
        <w:jc w:val="both"/>
        <w:rPr>
          <w:b/>
          <w:color w:val="000000"/>
          <w:sz w:val="28"/>
          <w:szCs w:val="28"/>
        </w:rPr>
      </w:pPr>
      <w:r w:rsidRPr="007573DB">
        <w:rPr>
          <w:b/>
          <w:color w:val="000000"/>
          <w:sz w:val="28"/>
          <w:szCs w:val="28"/>
        </w:rPr>
        <w:t>В статье 22: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 xml:space="preserve">1) </w:t>
      </w:r>
      <w:r w:rsidRPr="007573DB">
        <w:rPr>
          <w:b/>
          <w:i/>
          <w:color w:val="000000"/>
          <w:sz w:val="28"/>
          <w:szCs w:val="28"/>
        </w:rPr>
        <w:t>пункт 4 части 1</w:t>
      </w:r>
      <w:r w:rsidRPr="007573DB">
        <w:rPr>
          <w:color w:val="000000"/>
          <w:sz w:val="28"/>
          <w:szCs w:val="28"/>
        </w:rPr>
        <w:t xml:space="preserve"> признать утратившим силу;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 xml:space="preserve">2) </w:t>
      </w:r>
      <w:r w:rsidRPr="007573DB">
        <w:rPr>
          <w:b/>
          <w:i/>
          <w:color w:val="000000"/>
          <w:sz w:val="28"/>
          <w:szCs w:val="28"/>
        </w:rPr>
        <w:t xml:space="preserve">пункт 5 части 1 </w:t>
      </w:r>
      <w:r w:rsidRPr="007573DB">
        <w:rPr>
          <w:color w:val="000000"/>
          <w:sz w:val="28"/>
          <w:szCs w:val="28"/>
        </w:rPr>
        <w:t>признать утратившим силу;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BA4271" w:rsidP="00BA4271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  <w:lang w:eastAsia="ru-RU"/>
        </w:rPr>
      </w:pPr>
      <w:r w:rsidRPr="007573DB">
        <w:rPr>
          <w:b/>
          <w:color w:val="000000"/>
          <w:sz w:val="28"/>
          <w:szCs w:val="28"/>
          <w:lang w:eastAsia="ru-RU"/>
        </w:rPr>
        <w:t>части 1 статьи 24:</w:t>
      </w:r>
    </w:p>
    <w:p w:rsidR="00BA4271" w:rsidRPr="007573DB" w:rsidRDefault="00951F72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1</w:t>
      </w:r>
      <w:r w:rsidR="00BA4271" w:rsidRPr="007573DB">
        <w:rPr>
          <w:color w:val="000000"/>
          <w:sz w:val="28"/>
          <w:szCs w:val="28"/>
          <w:lang w:eastAsia="ru-RU"/>
        </w:rPr>
        <w:t xml:space="preserve">) </w:t>
      </w:r>
      <w:r w:rsidR="00BA4271" w:rsidRPr="007573DB">
        <w:rPr>
          <w:b/>
          <w:i/>
          <w:color w:val="000000"/>
          <w:sz w:val="28"/>
          <w:szCs w:val="28"/>
          <w:lang w:eastAsia="ru-RU"/>
        </w:rPr>
        <w:t>пункт 4 изложить в следующей редакции</w:t>
      </w:r>
      <w:r w:rsidR="00BA4271" w:rsidRPr="007573DB">
        <w:rPr>
          <w:color w:val="000000"/>
          <w:sz w:val="28"/>
          <w:szCs w:val="28"/>
          <w:lang w:eastAsia="ru-RU"/>
        </w:rPr>
        <w:t>: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«4) утверждение стратегии социально-экономического развития муниц</w:t>
      </w:r>
      <w:r w:rsidRPr="007573DB">
        <w:rPr>
          <w:color w:val="000000"/>
          <w:sz w:val="28"/>
          <w:szCs w:val="28"/>
          <w:lang w:eastAsia="ru-RU"/>
        </w:rPr>
        <w:t>и</w:t>
      </w:r>
      <w:r w:rsidRPr="007573DB">
        <w:rPr>
          <w:color w:val="000000"/>
          <w:sz w:val="28"/>
          <w:szCs w:val="28"/>
          <w:lang w:eastAsia="ru-RU"/>
        </w:rPr>
        <w:t>пальн</w:t>
      </w:r>
      <w:r w:rsidRPr="007573DB">
        <w:rPr>
          <w:color w:val="000000"/>
          <w:sz w:val="28"/>
          <w:szCs w:val="28"/>
          <w:lang w:eastAsia="ru-RU"/>
        </w:rPr>
        <w:t>о</w:t>
      </w:r>
      <w:r w:rsidR="00A54E27" w:rsidRPr="007573DB">
        <w:rPr>
          <w:color w:val="000000"/>
          <w:sz w:val="28"/>
          <w:szCs w:val="28"/>
          <w:lang w:eastAsia="ru-RU"/>
        </w:rPr>
        <w:t>го образования;»</w:t>
      </w:r>
    </w:p>
    <w:p w:rsidR="00BA4271" w:rsidRPr="007573DB" w:rsidRDefault="00951F72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2</w:t>
      </w:r>
      <w:r w:rsidR="00BA4271" w:rsidRPr="007573DB">
        <w:rPr>
          <w:color w:val="000000"/>
          <w:sz w:val="28"/>
          <w:szCs w:val="28"/>
          <w:lang w:eastAsia="ru-RU"/>
        </w:rPr>
        <w:t xml:space="preserve">) </w:t>
      </w:r>
      <w:r w:rsidR="00BA4271" w:rsidRPr="007573DB">
        <w:rPr>
          <w:b/>
          <w:i/>
          <w:color w:val="000000"/>
          <w:sz w:val="28"/>
          <w:szCs w:val="28"/>
          <w:lang w:eastAsia="ru-RU"/>
        </w:rPr>
        <w:t>дополнить пунктом 4.1 следующего содержания</w:t>
      </w:r>
      <w:r w:rsidR="00BA4271" w:rsidRPr="007573DB">
        <w:rPr>
          <w:color w:val="000000"/>
          <w:sz w:val="28"/>
          <w:szCs w:val="28"/>
          <w:lang w:eastAsia="ru-RU"/>
        </w:rPr>
        <w:t>: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«4.1) утверждение правил благоустройства территории муниципального образования;»</w:t>
      </w:r>
    </w:p>
    <w:p w:rsidR="00BA4271" w:rsidRPr="007573DB" w:rsidRDefault="002C4F7F" w:rsidP="006A58FB">
      <w:pPr>
        <w:tabs>
          <w:tab w:val="left" w:pos="0"/>
        </w:tabs>
        <w:autoSpaceDE w:val="0"/>
        <w:autoSpaceDN w:val="0"/>
        <w:adjustRightInd w:val="0"/>
        <w:spacing w:before="240" w:after="200"/>
        <w:ind w:left="567"/>
        <w:jc w:val="both"/>
        <w:rPr>
          <w:b/>
          <w:i/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9</w:t>
      </w:r>
      <w:r w:rsidR="006A58FB" w:rsidRPr="007573DB">
        <w:rPr>
          <w:b/>
          <w:i/>
          <w:color w:val="000000"/>
          <w:sz w:val="28"/>
          <w:szCs w:val="28"/>
        </w:rPr>
        <w:t>.</w:t>
      </w:r>
      <w:r w:rsidR="006A58FB"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Часть 4 статьи 37 изложить в следующей редакции</w:t>
      </w:r>
      <w:r w:rsidR="00BA4271" w:rsidRPr="007573DB">
        <w:rPr>
          <w:b/>
          <w:i/>
          <w:color w:val="000000"/>
          <w:sz w:val="28"/>
          <w:szCs w:val="28"/>
        </w:rPr>
        <w:t>: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Cs/>
          <w:iCs/>
          <w:color w:val="000000"/>
          <w:sz w:val="28"/>
          <w:szCs w:val="28"/>
          <w:lang w:eastAsia="ru-RU"/>
        </w:rPr>
        <w:t>«</w:t>
      </w:r>
      <w:r w:rsidR="00A54E27" w:rsidRPr="007573DB">
        <w:rPr>
          <w:bCs/>
          <w:iCs/>
          <w:color w:val="000000"/>
          <w:sz w:val="28"/>
          <w:szCs w:val="28"/>
          <w:lang w:eastAsia="ru-RU"/>
        </w:rPr>
        <w:t xml:space="preserve">4. </w:t>
      </w:r>
      <w:r w:rsidRPr="007573DB">
        <w:rPr>
          <w:bCs/>
          <w:iCs/>
          <w:color w:val="000000"/>
          <w:sz w:val="28"/>
          <w:szCs w:val="28"/>
          <w:lang w:eastAsia="ru-RU"/>
        </w:rPr>
        <w:t>В случае досрочного прекращения полномочий главы муниципального образования выборы главы муниципального образования, избираемого на м</w:t>
      </w:r>
      <w:r w:rsidRPr="007573DB">
        <w:rPr>
          <w:bCs/>
          <w:iCs/>
          <w:color w:val="000000"/>
          <w:sz w:val="28"/>
          <w:szCs w:val="28"/>
          <w:lang w:eastAsia="ru-RU"/>
        </w:rPr>
        <w:t>у</w:t>
      </w:r>
      <w:r w:rsidRPr="007573DB">
        <w:rPr>
          <w:bCs/>
          <w:iCs/>
          <w:color w:val="000000"/>
          <w:sz w:val="28"/>
          <w:szCs w:val="28"/>
          <w:lang w:eastAsia="ru-RU"/>
        </w:rPr>
        <w:t xml:space="preserve">ниципальных выборах, проводятся в сроки, установленные Федеральным </w:t>
      </w:r>
      <w:hyperlink r:id="rId9" w:history="1">
        <w:r w:rsidRPr="007573DB">
          <w:rPr>
            <w:bCs/>
            <w:iCs/>
            <w:color w:val="000000"/>
            <w:sz w:val="28"/>
            <w:szCs w:val="28"/>
            <w:lang w:eastAsia="ru-RU"/>
          </w:rPr>
          <w:t>зак</w:t>
        </w:r>
        <w:r w:rsidRPr="007573DB">
          <w:rPr>
            <w:bCs/>
            <w:iCs/>
            <w:color w:val="000000"/>
            <w:sz w:val="28"/>
            <w:szCs w:val="28"/>
            <w:lang w:eastAsia="ru-RU"/>
          </w:rPr>
          <w:t>о</w:t>
        </w:r>
        <w:r w:rsidRPr="007573DB">
          <w:rPr>
            <w:bCs/>
            <w:iCs/>
            <w:color w:val="000000"/>
            <w:sz w:val="28"/>
            <w:szCs w:val="28"/>
            <w:lang w:eastAsia="ru-RU"/>
          </w:rPr>
          <w:t>ном</w:t>
        </w:r>
      </w:hyperlink>
      <w:r w:rsidRPr="007573DB">
        <w:rPr>
          <w:bCs/>
          <w:iCs/>
          <w:color w:val="000000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</w:t>
      </w:r>
      <w:r w:rsidRPr="007573DB">
        <w:rPr>
          <w:bCs/>
          <w:iCs/>
          <w:color w:val="000000"/>
          <w:sz w:val="28"/>
          <w:szCs w:val="28"/>
          <w:lang w:eastAsia="ru-RU"/>
        </w:rPr>
        <w:t>е</w:t>
      </w:r>
      <w:r w:rsidRPr="007573DB">
        <w:rPr>
          <w:bCs/>
          <w:iCs/>
          <w:color w:val="000000"/>
          <w:sz w:val="28"/>
          <w:szCs w:val="28"/>
          <w:lang w:eastAsia="ru-RU"/>
        </w:rPr>
        <w:t>рации</w:t>
      </w:r>
      <w:r w:rsidR="00A54E27" w:rsidRPr="007573DB">
        <w:rPr>
          <w:bCs/>
          <w:iCs/>
          <w:color w:val="000000"/>
          <w:sz w:val="28"/>
          <w:szCs w:val="28"/>
          <w:lang w:eastAsia="ru-RU"/>
        </w:rPr>
        <w:t>.</w:t>
      </w:r>
      <w:r w:rsidRPr="007573DB">
        <w:rPr>
          <w:bCs/>
          <w:iCs/>
          <w:color w:val="000000"/>
          <w:sz w:val="28"/>
          <w:szCs w:val="28"/>
          <w:lang w:eastAsia="ru-RU"/>
        </w:rPr>
        <w:t>»</w:t>
      </w:r>
      <w:r w:rsidR="002F6637" w:rsidRPr="007573DB">
        <w:rPr>
          <w:bCs/>
          <w:iCs/>
          <w:color w:val="000000"/>
          <w:sz w:val="28"/>
          <w:szCs w:val="28"/>
          <w:lang w:eastAsia="ru-RU"/>
        </w:rPr>
        <w:t>;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A4271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0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Статью 39.1</w:t>
      </w:r>
      <w:r w:rsidR="00BA4271" w:rsidRPr="007573DB">
        <w:rPr>
          <w:color w:val="000000"/>
          <w:sz w:val="28"/>
          <w:szCs w:val="28"/>
        </w:rPr>
        <w:t xml:space="preserve"> признать утратившей силу;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1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Статью 39.2</w:t>
      </w:r>
      <w:r w:rsidR="00BA4271" w:rsidRPr="007573DB">
        <w:rPr>
          <w:color w:val="000000"/>
          <w:sz w:val="28"/>
          <w:szCs w:val="28"/>
        </w:rPr>
        <w:t xml:space="preserve"> признать утратившей силу;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2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Статью 39.3</w:t>
      </w:r>
      <w:r w:rsidR="00BA4271" w:rsidRPr="007573DB">
        <w:rPr>
          <w:color w:val="000000"/>
          <w:sz w:val="28"/>
          <w:szCs w:val="28"/>
        </w:rPr>
        <w:t xml:space="preserve"> признать утратившей силу;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6A58FB" w:rsidP="006A58FB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3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Статью 39.4</w:t>
      </w:r>
      <w:r w:rsidR="00BA4271" w:rsidRPr="007573DB">
        <w:rPr>
          <w:color w:val="000000"/>
          <w:sz w:val="28"/>
          <w:szCs w:val="28"/>
        </w:rPr>
        <w:t xml:space="preserve"> признать утратившей силу;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6A58FB" w:rsidP="006A58FB">
      <w:pPr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4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В абзаце первом части 3 статьи 56.1</w:t>
      </w:r>
      <w:r w:rsidR="00BA4271" w:rsidRPr="007573DB">
        <w:rPr>
          <w:color w:val="000000"/>
          <w:sz w:val="28"/>
          <w:szCs w:val="28"/>
        </w:rPr>
        <w:t xml:space="preserve"> слова «Управления финансов, экономики и имущественных отношений» заменить словами «финансового органа»;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A4271" w:rsidRPr="007573DB" w:rsidRDefault="006A58FB" w:rsidP="006A58FB">
      <w:pPr>
        <w:ind w:firstLine="567"/>
        <w:jc w:val="both"/>
        <w:rPr>
          <w:b/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5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В статье 65: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1) </w:t>
      </w:r>
      <w:r w:rsidRPr="007573DB">
        <w:rPr>
          <w:b/>
          <w:i/>
          <w:color w:val="000000"/>
          <w:sz w:val="28"/>
          <w:szCs w:val="28"/>
        </w:rPr>
        <w:t>в части 3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имущественных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2) </w:t>
      </w:r>
      <w:r w:rsidRPr="007573DB">
        <w:rPr>
          <w:b/>
          <w:i/>
          <w:color w:val="000000"/>
          <w:sz w:val="28"/>
          <w:szCs w:val="28"/>
        </w:rPr>
        <w:t>в части 4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имущественных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3) </w:t>
      </w:r>
      <w:r w:rsidRPr="007573DB">
        <w:rPr>
          <w:b/>
          <w:i/>
          <w:color w:val="000000"/>
          <w:sz w:val="28"/>
          <w:szCs w:val="28"/>
        </w:rPr>
        <w:t>в части 10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</w:t>
      </w:r>
      <w:r w:rsidRPr="007573DB">
        <w:rPr>
          <w:color w:val="000000"/>
          <w:sz w:val="28"/>
          <w:szCs w:val="28"/>
        </w:rPr>
        <w:t>е</w:t>
      </w:r>
      <w:r w:rsidRPr="007573DB">
        <w:rPr>
          <w:color w:val="000000"/>
          <w:sz w:val="28"/>
          <w:szCs w:val="28"/>
        </w:rPr>
        <w:t>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4) </w:t>
      </w:r>
      <w:r w:rsidRPr="007573DB">
        <w:rPr>
          <w:b/>
          <w:i/>
          <w:color w:val="000000"/>
          <w:sz w:val="28"/>
          <w:szCs w:val="28"/>
        </w:rPr>
        <w:t>в абзаце пятом части 13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имущественных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lastRenderedPageBreak/>
        <w:tab/>
        <w:t xml:space="preserve">5) </w:t>
      </w:r>
      <w:r w:rsidRPr="007573DB">
        <w:rPr>
          <w:b/>
          <w:i/>
          <w:color w:val="000000"/>
          <w:sz w:val="28"/>
          <w:szCs w:val="28"/>
        </w:rPr>
        <w:t>в пункте 1 части 16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</w:t>
      </w:r>
      <w:r w:rsidRPr="007573DB">
        <w:rPr>
          <w:color w:val="000000"/>
          <w:sz w:val="28"/>
          <w:szCs w:val="28"/>
        </w:rPr>
        <w:t>у</w:t>
      </w:r>
      <w:r w:rsidRPr="007573DB">
        <w:rPr>
          <w:color w:val="000000"/>
          <w:sz w:val="28"/>
          <w:szCs w:val="28"/>
        </w:rPr>
        <w:t>щественных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6) </w:t>
      </w:r>
      <w:r w:rsidRPr="007573DB">
        <w:rPr>
          <w:b/>
          <w:i/>
          <w:color w:val="000000"/>
          <w:sz w:val="28"/>
          <w:szCs w:val="28"/>
        </w:rPr>
        <w:t>в абзаце первом части 17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имущественных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7) </w:t>
      </w:r>
      <w:r w:rsidRPr="007573DB">
        <w:rPr>
          <w:b/>
          <w:i/>
          <w:color w:val="000000"/>
          <w:sz w:val="28"/>
          <w:szCs w:val="28"/>
        </w:rPr>
        <w:t>в части 23 слова</w:t>
      </w:r>
      <w:r w:rsidRPr="007573DB">
        <w:rPr>
          <w:color w:val="000000"/>
          <w:sz w:val="28"/>
          <w:szCs w:val="28"/>
        </w:rPr>
        <w:t xml:space="preserve"> «Управлением финансов, экономики и имуществе</w:t>
      </w:r>
      <w:r w:rsidRPr="007573DB">
        <w:rPr>
          <w:color w:val="000000"/>
          <w:sz w:val="28"/>
          <w:szCs w:val="28"/>
        </w:rPr>
        <w:t>н</w:t>
      </w:r>
      <w:r w:rsidRPr="007573DB">
        <w:rPr>
          <w:color w:val="000000"/>
          <w:sz w:val="28"/>
          <w:szCs w:val="28"/>
        </w:rPr>
        <w:t>ных отношений» заменить словами «финансовым органом»;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</w:r>
    </w:p>
    <w:p w:rsidR="00BA4271" w:rsidRPr="007573DB" w:rsidRDefault="006A58FB" w:rsidP="006A58FB">
      <w:pPr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6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В статье 65.1</w:t>
      </w:r>
      <w:r w:rsidR="00BA4271" w:rsidRPr="007573DB">
        <w:rPr>
          <w:color w:val="000000"/>
          <w:sz w:val="28"/>
          <w:szCs w:val="28"/>
        </w:rPr>
        <w:t>: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1) </w:t>
      </w:r>
      <w:r w:rsidRPr="007573DB">
        <w:rPr>
          <w:b/>
          <w:i/>
          <w:color w:val="000000"/>
          <w:sz w:val="28"/>
          <w:szCs w:val="28"/>
        </w:rPr>
        <w:t xml:space="preserve">в части 3 </w:t>
      </w:r>
      <w:r w:rsidRPr="007573DB">
        <w:rPr>
          <w:color w:val="000000"/>
          <w:sz w:val="28"/>
          <w:szCs w:val="28"/>
        </w:rPr>
        <w:t>слова «Управлением финансов, экономики и имуществе</w:t>
      </w:r>
      <w:r w:rsidRPr="007573DB">
        <w:rPr>
          <w:color w:val="000000"/>
          <w:sz w:val="28"/>
          <w:szCs w:val="28"/>
        </w:rPr>
        <w:t>н</w:t>
      </w:r>
      <w:r w:rsidRPr="007573DB">
        <w:rPr>
          <w:color w:val="000000"/>
          <w:sz w:val="28"/>
          <w:szCs w:val="28"/>
        </w:rPr>
        <w:t>ных отношений» заменить словами «финансовым органом»;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2) </w:t>
      </w:r>
      <w:r w:rsidRPr="007573DB">
        <w:rPr>
          <w:b/>
          <w:i/>
          <w:color w:val="000000"/>
          <w:sz w:val="28"/>
          <w:szCs w:val="28"/>
        </w:rPr>
        <w:t>в части 5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имущественных отношений» заменить словами «финансовый орган»;</w:t>
      </w:r>
    </w:p>
    <w:p w:rsidR="006A58FB" w:rsidRPr="007573DB" w:rsidRDefault="006A58FB" w:rsidP="00BA4271">
      <w:pPr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6A58FB" w:rsidP="006A58FB">
      <w:pPr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7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В статье 65.2</w:t>
      </w:r>
      <w:r w:rsidR="00BA4271" w:rsidRPr="007573DB">
        <w:rPr>
          <w:color w:val="000000"/>
          <w:sz w:val="28"/>
          <w:szCs w:val="28"/>
        </w:rPr>
        <w:t>: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1) </w:t>
      </w:r>
      <w:r w:rsidRPr="007573DB">
        <w:rPr>
          <w:b/>
          <w:i/>
          <w:color w:val="000000"/>
          <w:sz w:val="28"/>
          <w:szCs w:val="28"/>
        </w:rPr>
        <w:t>в пункте 2 части 2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</w:t>
      </w:r>
      <w:r w:rsidRPr="007573DB">
        <w:rPr>
          <w:color w:val="000000"/>
          <w:sz w:val="28"/>
          <w:szCs w:val="28"/>
        </w:rPr>
        <w:t>у</w:t>
      </w:r>
      <w:r w:rsidRPr="007573DB">
        <w:rPr>
          <w:color w:val="000000"/>
          <w:sz w:val="28"/>
          <w:szCs w:val="28"/>
        </w:rPr>
        <w:t>щественных отношений» заменить словами «финансовый орган»;</w:t>
      </w:r>
    </w:p>
    <w:p w:rsidR="00BA4271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2) </w:t>
      </w:r>
      <w:r w:rsidRPr="007573DB">
        <w:rPr>
          <w:b/>
          <w:i/>
          <w:color w:val="000000"/>
          <w:sz w:val="28"/>
          <w:szCs w:val="28"/>
        </w:rPr>
        <w:t>в абзаце первом части 4</w:t>
      </w:r>
      <w:r w:rsidRPr="007573DB">
        <w:rPr>
          <w:color w:val="000000"/>
          <w:sz w:val="28"/>
          <w:szCs w:val="28"/>
        </w:rPr>
        <w:t xml:space="preserve"> слова «Управлением финансов, экономики и имущественных отношений» заменить словами «финансовым органом»;</w:t>
      </w:r>
    </w:p>
    <w:p w:rsidR="00F016CB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3) </w:t>
      </w:r>
      <w:r w:rsidRPr="007573DB">
        <w:rPr>
          <w:b/>
          <w:i/>
          <w:color w:val="000000"/>
          <w:sz w:val="28"/>
          <w:szCs w:val="28"/>
        </w:rPr>
        <w:t>в части 5</w:t>
      </w:r>
      <w:r w:rsidRPr="007573DB">
        <w:rPr>
          <w:color w:val="000000"/>
          <w:sz w:val="28"/>
          <w:szCs w:val="28"/>
        </w:rPr>
        <w:t xml:space="preserve"> слова «Управление финансов, экономики и имущественных отношений» заменить словами «финансовый орган».</w:t>
      </w:r>
    </w:p>
    <w:p w:rsidR="006A58FB" w:rsidRPr="007573DB" w:rsidRDefault="006A58FB" w:rsidP="00BA4271">
      <w:pPr>
        <w:ind w:firstLine="567"/>
        <w:jc w:val="both"/>
        <w:rPr>
          <w:color w:val="000000"/>
          <w:sz w:val="28"/>
          <w:szCs w:val="28"/>
        </w:rPr>
      </w:pPr>
    </w:p>
    <w:p w:rsidR="00BA4271" w:rsidRPr="007573DB" w:rsidRDefault="00A54E27" w:rsidP="006A58FB">
      <w:pPr>
        <w:ind w:left="567"/>
        <w:jc w:val="both"/>
        <w:rPr>
          <w:b/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</w:t>
      </w:r>
      <w:r w:rsidR="002C4F7F" w:rsidRPr="007573DB">
        <w:rPr>
          <w:b/>
          <w:i/>
          <w:color w:val="000000"/>
          <w:sz w:val="28"/>
          <w:szCs w:val="28"/>
        </w:rPr>
        <w:t>8</w:t>
      </w:r>
      <w:r w:rsidR="006A58FB" w:rsidRPr="007573DB">
        <w:rPr>
          <w:b/>
          <w:i/>
          <w:color w:val="000000"/>
          <w:sz w:val="28"/>
          <w:szCs w:val="28"/>
        </w:rPr>
        <w:t>.</w:t>
      </w:r>
      <w:r w:rsidR="006A58FB" w:rsidRPr="007573DB">
        <w:rPr>
          <w:b/>
          <w:color w:val="000000"/>
          <w:sz w:val="28"/>
          <w:szCs w:val="28"/>
        </w:rPr>
        <w:t xml:space="preserve"> </w:t>
      </w:r>
      <w:r w:rsidR="00B41885" w:rsidRPr="007573DB">
        <w:rPr>
          <w:b/>
          <w:color w:val="000000"/>
          <w:sz w:val="28"/>
          <w:szCs w:val="28"/>
        </w:rPr>
        <w:t>Абзац 2 части 6 с</w:t>
      </w:r>
      <w:r w:rsidR="002F6637" w:rsidRPr="007573DB">
        <w:rPr>
          <w:b/>
          <w:color w:val="000000"/>
          <w:sz w:val="28"/>
          <w:szCs w:val="28"/>
        </w:rPr>
        <w:t>тать</w:t>
      </w:r>
      <w:r w:rsidR="00B41885" w:rsidRPr="007573DB">
        <w:rPr>
          <w:b/>
          <w:color w:val="000000"/>
          <w:sz w:val="28"/>
          <w:szCs w:val="28"/>
        </w:rPr>
        <w:t>и</w:t>
      </w:r>
      <w:r w:rsidR="00BA4271" w:rsidRPr="007573DB">
        <w:rPr>
          <w:b/>
          <w:color w:val="000000"/>
          <w:sz w:val="28"/>
          <w:szCs w:val="28"/>
        </w:rPr>
        <w:t xml:space="preserve"> 75</w:t>
      </w:r>
      <w:r w:rsidR="002F6637" w:rsidRPr="007573DB">
        <w:rPr>
          <w:b/>
          <w:color w:val="000000"/>
          <w:sz w:val="28"/>
          <w:szCs w:val="28"/>
        </w:rPr>
        <w:t xml:space="preserve"> </w:t>
      </w:r>
      <w:r w:rsidR="00B41885" w:rsidRPr="007573DB">
        <w:rPr>
          <w:b/>
          <w:color w:val="000000"/>
          <w:sz w:val="28"/>
          <w:szCs w:val="28"/>
        </w:rPr>
        <w:t>изложить в следующей редакции</w:t>
      </w:r>
      <w:r w:rsidR="00BA4271" w:rsidRPr="007573DB">
        <w:rPr>
          <w:b/>
          <w:color w:val="000000"/>
          <w:sz w:val="28"/>
          <w:szCs w:val="28"/>
        </w:rPr>
        <w:t>:</w:t>
      </w:r>
    </w:p>
    <w:p w:rsidR="006A58FB" w:rsidRPr="007573DB" w:rsidRDefault="006A58FB" w:rsidP="006A58FB">
      <w:pPr>
        <w:ind w:left="567"/>
        <w:jc w:val="both"/>
        <w:rPr>
          <w:b/>
          <w:i/>
          <w:color w:val="000000"/>
          <w:sz w:val="28"/>
          <w:szCs w:val="28"/>
        </w:rPr>
      </w:pP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</w:rPr>
        <w:t>«</w:t>
      </w:r>
      <w:r w:rsidRPr="007573DB">
        <w:rPr>
          <w:bCs/>
          <w:iCs/>
          <w:color w:val="000000"/>
          <w:sz w:val="28"/>
          <w:szCs w:val="28"/>
          <w:lang w:eastAsia="ru-RU"/>
        </w:rPr>
        <w:t>Изменения и дополнения, внесенные в устав муниципального образов</w:t>
      </w:r>
      <w:r w:rsidRPr="007573DB">
        <w:rPr>
          <w:bCs/>
          <w:iCs/>
          <w:color w:val="000000"/>
          <w:sz w:val="28"/>
          <w:szCs w:val="28"/>
          <w:lang w:eastAsia="ru-RU"/>
        </w:rPr>
        <w:t>а</w:t>
      </w:r>
      <w:r w:rsidRPr="007573DB">
        <w:rPr>
          <w:bCs/>
          <w:iCs/>
          <w:color w:val="000000"/>
          <w:sz w:val="28"/>
          <w:szCs w:val="28"/>
          <w:lang w:eastAsia="ru-RU"/>
        </w:rPr>
        <w:t>ния и изменяющие структуру органов местного самоуправления, разгранич</w:t>
      </w:r>
      <w:r w:rsidRPr="007573DB">
        <w:rPr>
          <w:bCs/>
          <w:iCs/>
          <w:color w:val="000000"/>
          <w:sz w:val="28"/>
          <w:szCs w:val="28"/>
          <w:lang w:eastAsia="ru-RU"/>
        </w:rPr>
        <w:t>е</w:t>
      </w:r>
      <w:r w:rsidRPr="007573DB">
        <w:rPr>
          <w:bCs/>
          <w:iCs/>
          <w:color w:val="000000"/>
          <w:sz w:val="28"/>
          <w:szCs w:val="28"/>
          <w:lang w:eastAsia="ru-RU"/>
        </w:rPr>
        <w:t>ние полномочий между органами местного самоуправления (за исключением сл</w:t>
      </w:r>
      <w:r w:rsidRPr="007573DB">
        <w:rPr>
          <w:bCs/>
          <w:iCs/>
          <w:color w:val="000000"/>
          <w:sz w:val="28"/>
          <w:szCs w:val="28"/>
          <w:lang w:eastAsia="ru-RU"/>
        </w:rPr>
        <w:t>у</w:t>
      </w:r>
      <w:r w:rsidRPr="007573DB">
        <w:rPr>
          <w:bCs/>
          <w:iCs/>
          <w:color w:val="000000"/>
          <w:sz w:val="28"/>
          <w:szCs w:val="28"/>
          <w:lang w:eastAsia="ru-RU"/>
        </w:rPr>
        <w:t>чаев приведения устава муниципального образования в соответствие с фед</w:t>
      </w:r>
      <w:r w:rsidRPr="007573DB">
        <w:rPr>
          <w:bCs/>
          <w:iCs/>
          <w:color w:val="000000"/>
          <w:sz w:val="28"/>
          <w:szCs w:val="28"/>
          <w:lang w:eastAsia="ru-RU"/>
        </w:rPr>
        <w:t>е</w:t>
      </w:r>
      <w:r w:rsidRPr="007573DB">
        <w:rPr>
          <w:bCs/>
          <w:iCs/>
          <w:color w:val="000000"/>
          <w:sz w:val="28"/>
          <w:szCs w:val="28"/>
          <w:lang w:eastAsia="ru-RU"/>
        </w:rPr>
        <w:t>ральными законами, а также изменения полномочий, срока полномочий, поря</w:t>
      </w:r>
      <w:r w:rsidRPr="007573DB">
        <w:rPr>
          <w:bCs/>
          <w:iCs/>
          <w:color w:val="000000"/>
          <w:sz w:val="28"/>
          <w:szCs w:val="28"/>
          <w:lang w:eastAsia="ru-RU"/>
        </w:rPr>
        <w:t>д</w:t>
      </w:r>
      <w:r w:rsidRPr="007573DB">
        <w:rPr>
          <w:bCs/>
          <w:iCs/>
          <w:color w:val="000000"/>
          <w:sz w:val="28"/>
          <w:szCs w:val="28"/>
          <w:lang w:eastAsia="ru-RU"/>
        </w:rPr>
        <w:t>ка избрания выборных должностных лиц местного самоуправления), вст</w:t>
      </w:r>
      <w:r w:rsidRPr="007573DB">
        <w:rPr>
          <w:bCs/>
          <w:iCs/>
          <w:color w:val="000000"/>
          <w:sz w:val="28"/>
          <w:szCs w:val="28"/>
          <w:lang w:eastAsia="ru-RU"/>
        </w:rPr>
        <w:t>у</w:t>
      </w:r>
      <w:r w:rsidRPr="007573DB">
        <w:rPr>
          <w:bCs/>
          <w:iCs/>
          <w:color w:val="000000"/>
          <w:sz w:val="28"/>
          <w:szCs w:val="28"/>
          <w:lang w:eastAsia="ru-RU"/>
        </w:rPr>
        <w:t>пают в силу после истечения срока полномочий представительного органа муниц</w:t>
      </w:r>
      <w:r w:rsidRPr="007573DB">
        <w:rPr>
          <w:bCs/>
          <w:iCs/>
          <w:color w:val="000000"/>
          <w:sz w:val="28"/>
          <w:szCs w:val="28"/>
          <w:lang w:eastAsia="ru-RU"/>
        </w:rPr>
        <w:t>и</w:t>
      </w:r>
      <w:r w:rsidRPr="007573DB">
        <w:rPr>
          <w:bCs/>
          <w:iCs/>
          <w:color w:val="000000"/>
          <w:sz w:val="28"/>
          <w:szCs w:val="28"/>
          <w:lang w:eastAsia="ru-RU"/>
        </w:rPr>
        <w:t>пального образования, принявшего муниципальный правовой акт о внес</w:t>
      </w:r>
      <w:r w:rsidRPr="007573DB">
        <w:rPr>
          <w:bCs/>
          <w:iCs/>
          <w:color w:val="000000"/>
          <w:sz w:val="28"/>
          <w:szCs w:val="28"/>
          <w:lang w:eastAsia="ru-RU"/>
        </w:rPr>
        <w:t>е</w:t>
      </w:r>
      <w:r w:rsidRPr="007573DB">
        <w:rPr>
          <w:bCs/>
          <w:iCs/>
          <w:color w:val="000000"/>
          <w:sz w:val="28"/>
          <w:szCs w:val="28"/>
          <w:lang w:eastAsia="ru-RU"/>
        </w:rPr>
        <w:t>нии указанных изменений и дополнений в устав муниципального образов</w:t>
      </w:r>
      <w:r w:rsidRPr="007573DB">
        <w:rPr>
          <w:bCs/>
          <w:iCs/>
          <w:color w:val="000000"/>
          <w:sz w:val="28"/>
          <w:szCs w:val="28"/>
          <w:lang w:eastAsia="ru-RU"/>
        </w:rPr>
        <w:t>а</w:t>
      </w:r>
      <w:r w:rsidRPr="007573DB">
        <w:rPr>
          <w:bCs/>
          <w:iCs/>
          <w:color w:val="000000"/>
          <w:sz w:val="28"/>
          <w:szCs w:val="28"/>
          <w:lang w:eastAsia="ru-RU"/>
        </w:rPr>
        <w:t>ния</w:t>
      </w:r>
      <w:r w:rsidR="002F6637" w:rsidRPr="007573DB">
        <w:rPr>
          <w:bCs/>
          <w:iCs/>
          <w:color w:val="000000"/>
          <w:sz w:val="28"/>
          <w:szCs w:val="28"/>
          <w:lang w:eastAsia="ru-RU"/>
        </w:rPr>
        <w:t>.</w:t>
      </w:r>
      <w:r w:rsidRPr="007573DB">
        <w:rPr>
          <w:bCs/>
          <w:iCs/>
          <w:color w:val="000000"/>
          <w:sz w:val="28"/>
          <w:szCs w:val="28"/>
          <w:lang w:eastAsia="ru-RU"/>
        </w:rPr>
        <w:t>»</w:t>
      </w:r>
      <w:r w:rsidR="002F6637" w:rsidRPr="007573DB">
        <w:rPr>
          <w:bCs/>
          <w:iCs/>
          <w:color w:val="000000"/>
          <w:sz w:val="28"/>
          <w:szCs w:val="28"/>
          <w:lang w:eastAsia="ru-RU"/>
        </w:rPr>
        <w:t>;</w:t>
      </w:r>
    </w:p>
    <w:p w:rsidR="00BA4271" w:rsidRPr="007573DB" w:rsidRDefault="002C4F7F" w:rsidP="006A58FB">
      <w:pPr>
        <w:tabs>
          <w:tab w:val="left" w:pos="0"/>
        </w:tabs>
        <w:autoSpaceDE w:val="0"/>
        <w:autoSpaceDN w:val="0"/>
        <w:adjustRightInd w:val="0"/>
        <w:spacing w:before="240" w:after="200"/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19</w:t>
      </w:r>
      <w:r w:rsidR="006A58FB" w:rsidRPr="007573DB">
        <w:rPr>
          <w:b/>
          <w:i/>
          <w:color w:val="000000"/>
          <w:sz w:val="28"/>
          <w:szCs w:val="28"/>
        </w:rPr>
        <w:t>.</w:t>
      </w:r>
      <w:r w:rsidR="006A58FB"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 xml:space="preserve">Статью 75 дополнить частью </w:t>
      </w:r>
      <w:r w:rsidR="00B41885" w:rsidRPr="007573DB">
        <w:rPr>
          <w:b/>
          <w:color w:val="000000"/>
          <w:sz w:val="28"/>
          <w:szCs w:val="28"/>
        </w:rPr>
        <w:t>7</w:t>
      </w:r>
      <w:r w:rsidR="00BA4271" w:rsidRPr="007573DB">
        <w:rPr>
          <w:b/>
          <w:color w:val="000000"/>
          <w:sz w:val="28"/>
          <w:szCs w:val="28"/>
        </w:rPr>
        <w:t xml:space="preserve"> следующего содержания</w:t>
      </w:r>
      <w:r w:rsidR="00BA4271" w:rsidRPr="007573DB">
        <w:rPr>
          <w:color w:val="000000"/>
          <w:sz w:val="28"/>
          <w:szCs w:val="28"/>
        </w:rPr>
        <w:t xml:space="preserve">: 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«</w:t>
      </w:r>
      <w:r w:rsidR="00B41885" w:rsidRPr="007573DB">
        <w:rPr>
          <w:color w:val="000000"/>
          <w:sz w:val="28"/>
          <w:szCs w:val="28"/>
          <w:lang w:eastAsia="ru-RU"/>
        </w:rPr>
        <w:t>7</w:t>
      </w:r>
      <w:r w:rsidR="002F6637" w:rsidRPr="007573DB">
        <w:rPr>
          <w:color w:val="000000"/>
          <w:sz w:val="28"/>
          <w:szCs w:val="28"/>
          <w:lang w:eastAsia="ru-RU"/>
        </w:rPr>
        <w:t xml:space="preserve">. </w:t>
      </w:r>
      <w:r w:rsidRPr="007573DB">
        <w:rPr>
          <w:color w:val="000000"/>
          <w:sz w:val="28"/>
          <w:szCs w:val="28"/>
          <w:lang w:eastAsia="ru-RU"/>
        </w:rPr>
        <w:t>Изменения и дополнения в устав муниципального образования внося</w:t>
      </w:r>
      <w:r w:rsidRPr="007573DB">
        <w:rPr>
          <w:color w:val="000000"/>
          <w:sz w:val="28"/>
          <w:szCs w:val="28"/>
          <w:lang w:eastAsia="ru-RU"/>
        </w:rPr>
        <w:t>т</w:t>
      </w:r>
      <w:r w:rsidRPr="007573DB">
        <w:rPr>
          <w:color w:val="000000"/>
          <w:sz w:val="28"/>
          <w:szCs w:val="28"/>
          <w:lang w:eastAsia="ru-RU"/>
        </w:rPr>
        <w:t>ся муниципальным правовым актом, который может оформляться: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зов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ния либо единолично главой муниципального образования, исполняющим полномочия председателя представительного органа (схода граждан) муниц</w:t>
      </w:r>
      <w:r w:rsidRPr="007573DB">
        <w:rPr>
          <w:color w:val="000000"/>
          <w:sz w:val="28"/>
          <w:szCs w:val="28"/>
          <w:lang w:eastAsia="ru-RU"/>
        </w:rPr>
        <w:t>и</w:t>
      </w:r>
      <w:r w:rsidRPr="007573DB">
        <w:rPr>
          <w:color w:val="000000"/>
          <w:sz w:val="28"/>
          <w:szCs w:val="28"/>
          <w:lang w:eastAsia="ru-RU"/>
        </w:rPr>
        <w:t>пал</w:t>
      </w:r>
      <w:r w:rsidRPr="007573DB">
        <w:rPr>
          <w:color w:val="000000"/>
          <w:sz w:val="28"/>
          <w:szCs w:val="28"/>
          <w:lang w:eastAsia="ru-RU"/>
        </w:rPr>
        <w:t>ь</w:t>
      </w:r>
      <w:r w:rsidRPr="007573DB">
        <w:rPr>
          <w:color w:val="000000"/>
          <w:sz w:val="28"/>
          <w:szCs w:val="28"/>
          <w:lang w:eastAsia="ru-RU"/>
        </w:rPr>
        <w:t>ного образования;</w:t>
      </w:r>
    </w:p>
    <w:p w:rsidR="00BA4271" w:rsidRPr="007573DB" w:rsidRDefault="00BA4271" w:rsidP="00BA4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7573DB">
        <w:rPr>
          <w:color w:val="000000"/>
          <w:sz w:val="28"/>
          <w:szCs w:val="28"/>
          <w:lang w:eastAsia="ru-RU"/>
        </w:rPr>
        <w:t>2) отдельным нормативным правовым актом, принятым представител</w:t>
      </w:r>
      <w:r w:rsidRPr="007573DB">
        <w:rPr>
          <w:color w:val="000000"/>
          <w:sz w:val="28"/>
          <w:szCs w:val="28"/>
          <w:lang w:eastAsia="ru-RU"/>
        </w:rPr>
        <w:t>ь</w:t>
      </w:r>
      <w:r w:rsidRPr="007573DB">
        <w:rPr>
          <w:color w:val="000000"/>
          <w:sz w:val="28"/>
          <w:szCs w:val="28"/>
          <w:lang w:eastAsia="ru-RU"/>
        </w:rPr>
        <w:t>ным органом (сходом граждан) и подписанным главой муниципального образов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 xml:space="preserve">ния. </w:t>
      </w:r>
      <w:r w:rsidRPr="007573DB">
        <w:rPr>
          <w:color w:val="000000"/>
          <w:sz w:val="28"/>
          <w:szCs w:val="28"/>
          <w:lang w:eastAsia="ru-RU"/>
        </w:rPr>
        <w:lastRenderedPageBreak/>
        <w:t>В этом случае на данном правовом акте проставляются реквизиты реш</w:t>
      </w:r>
      <w:r w:rsidRPr="007573DB">
        <w:rPr>
          <w:color w:val="000000"/>
          <w:sz w:val="28"/>
          <w:szCs w:val="28"/>
          <w:lang w:eastAsia="ru-RU"/>
        </w:rPr>
        <w:t>е</w:t>
      </w:r>
      <w:r w:rsidRPr="007573DB">
        <w:rPr>
          <w:color w:val="000000"/>
          <w:sz w:val="28"/>
          <w:szCs w:val="28"/>
          <w:lang w:eastAsia="ru-RU"/>
        </w:rPr>
        <w:t>ния представительного органа (схода граждан) о его принятии. Включение в такое решение представительного органа (схода граждан) переходных полож</w:t>
      </w:r>
      <w:r w:rsidRPr="007573DB">
        <w:rPr>
          <w:color w:val="000000"/>
          <w:sz w:val="28"/>
          <w:szCs w:val="28"/>
          <w:lang w:eastAsia="ru-RU"/>
        </w:rPr>
        <w:t>е</w:t>
      </w:r>
      <w:r w:rsidRPr="007573DB">
        <w:rPr>
          <w:color w:val="000000"/>
          <w:sz w:val="28"/>
          <w:szCs w:val="28"/>
          <w:lang w:eastAsia="ru-RU"/>
        </w:rPr>
        <w:t>ний и (или) норм о вступлении в силу изменений и дополнений, вносимых в устав муниципал</w:t>
      </w:r>
      <w:r w:rsidRPr="007573DB">
        <w:rPr>
          <w:color w:val="000000"/>
          <w:sz w:val="28"/>
          <w:szCs w:val="28"/>
          <w:lang w:eastAsia="ru-RU"/>
        </w:rPr>
        <w:t>ь</w:t>
      </w:r>
      <w:r w:rsidRPr="007573DB">
        <w:rPr>
          <w:color w:val="000000"/>
          <w:sz w:val="28"/>
          <w:szCs w:val="28"/>
          <w:lang w:eastAsia="ru-RU"/>
        </w:rPr>
        <w:t>ного образования, не допускается</w:t>
      </w:r>
      <w:r w:rsidR="002F6637" w:rsidRPr="007573DB">
        <w:rPr>
          <w:color w:val="000000"/>
          <w:sz w:val="28"/>
          <w:szCs w:val="28"/>
          <w:lang w:eastAsia="ru-RU"/>
        </w:rPr>
        <w:t>.</w:t>
      </w:r>
      <w:r w:rsidRPr="007573DB">
        <w:rPr>
          <w:color w:val="000000"/>
          <w:sz w:val="28"/>
          <w:szCs w:val="28"/>
          <w:lang w:eastAsia="ru-RU"/>
        </w:rPr>
        <w:t>»</w:t>
      </w:r>
      <w:r w:rsidR="002F6637" w:rsidRPr="007573DB">
        <w:rPr>
          <w:color w:val="000000"/>
          <w:sz w:val="28"/>
          <w:szCs w:val="28"/>
          <w:lang w:eastAsia="ru-RU"/>
        </w:rPr>
        <w:t>;</w:t>
      </w:r>
    </w:p>
    <w:p w:rsidR="00BA4271" w:rsidRPr="007573DB" w:rsidRDefault="006A58FB" w:rsidP="006A58FB">
      <w:pPr>
        <w:tabs>
          <w:tab w:val="left" w:pos="0"/>
        </w:tabs>
        <w:autoSpaceDE w:val="0"/>
        <w:autoSpaceDN w:val="0"/>
        <w:adjustRightInd w:val="0"/>
        <w:spacing w:before="240" w:after="200"/>
        <w:ind w:left="567"/>
        <w:jc w:val="both"/>
        <w:rPr>
          <w:color w:val="000000"/>
          <w:sz w:val="28"/>
          <w:szCs w:val="28"/>
        </w:rPr>
      </w:pPr>
      <w:r w:rsidRPr="007573DB">
        <w:rPr>
          <w:b/>
          <w:i/>
          <w:color w:val="000000"/>
          <w:sz w:val="28"/>
          <w:szCs w:val="28"/>
        </w:rPr>
        <w:t>2</w:t>
      </w:r>
      <w:r w:rsidR="002C4F7F" w:rsidRPr="007573DB">
        <w:rPr>
          <w:b/>
          <w:i/>
          <w:color w:val="000000"/>
          <w:sz w:val="28"/>
          <w:szCs w:val="28"/>
        </w:rPr>
        <w:t>0</w:t>
      </w:r>
      <w:r w:rsidRPr="007573DB">
        <w:rPr>
          <w:b/>
          <w:i/>
          <w:color w:val="000000"/>
          <w:sz w:val="28"/>
          <w:szCs w:val="28"/>
        </w:rPr>
        <w:t>.</w:t>
      </w:r>
      <w:r w:rsidRPr="007573DB">
        <w:rPr>
          <w:b/>
          <w:color w:val="000000"/>
          <w:sz w:val="28"/>
          <w:szCs w:val="28"/>
        </w:rPr>
        <w:t xml:space="preserve"> </w:t>
      </w:r>
      <w:r w:rsidR="00BA4271" w:rsidRPr="007573DB">
        <w:rPr>
          <w:b/>
          <w:color w:val="000000"/>
          <w:sz w:val="28"/>
          <w:szCs w:val="28"/>
        </w:rPr>
        <w:t>Статью 75 дополнить частью 8 следующего содержания</w:t>
      </w:r>
      <w:r w:rsidR="00BA4271" w:rsidRPr="007573DB">
        <w:rPr>
          <w:color w:val="000000"/>
          <w:sz w:val="28"/>
          <w:szCs w:val="28"/>
        </w:rPr>
        <w:t xml:space="preserve">: </w:t>
      </w:r>
    </w:p>
    <w:p w:rsidR="00F016CB" w:rsidRPr="007573DB" w:rsidRDefault="00BA4271" w:rsidP="00BA4271">
      <w:pPr>
        <w:ind w:firstLine="567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  <w:lang w:eastAsia="ru-RU"/>
        </w:rPr>
        <w:t>«</w:t>
      </w:r>
      <w:r w:rsidR="002F6637" w:rsidRPr="007573DB">
        <w:rPr>
          <w:color w:val="000000"/>
          <w:sz w:val="28"/>
          <w:szCs w:val="28"/>
          <w:lang w:eastAsia="ru-RU"/>
        </w:rPr>
        <w:t xml:space="preserve">8. </w:t>
      </w:r>
      <w:r w:rsidRPr="007573DB">
        <w:rPr>
          <w:color w:val="000000"/>
          <w:sz w:val="28"/>
          <w:szCs w:val="28"/>
          <w:lang w:eastAsia="ru-RU"/>
        </w:rPr>
        <w:t>Изложение устава муниципального образования в новой редакции м</w:t>
      </w:r>
      <w:r w:rsidRPr="007573DB">
        <w:rPr>
          <w:color w:val="000000"/>
          <w:sz w:val="28"/>
          <w:szCs w:val="28"/>
          <w:lang w:eastAsia="ru-RU"/>
        </w:rPr>
        <w:t>у</w:t>
      </w:r>
      <w:r w:rsidRPr="007573DB">
        <w:rPr>
          <w:color w:val="000000"/>
          <w:sz w:val="28"/>
          <w:szCs w:val="28"/>
          <w:lang w:eastAsia="ru-RU"/>
        </w:rPr>
        <w:t>ниципальным правовым актом о внесении изменений и дополнений в устав м</w:t>
      </w:r>
      <w:r w:rsidRPr="007573DB">
        <w:rPr>
          <w:color w:val="000000"/>
          <w:sz w:val="28"/>
          <w:szCs w:val="28"/>
          <w:lang w:eastAsia="ru-RU"/>
        </w:rPr>
        <w:t>у</w:t>
      </w:r>
      <w:r w:rsidRPr="007573DB">
        <w:rPr>
          <w:color w:val="000000"/>
          <w:sz w:val="28"/>
          <w:szCs w:val="28"/>
          <w:lang w:eastAsia="ru-RU"/>
        </w:rPr>
        <w:t>ниципального образования не допускается. В этом случае принимается новый устав муниципального образования, а ранее действующий устав муниципал</w:t>
      </w:r>
      <w:r w:rsidRPr="007573DB">
        <w:rPr>
          <w:color w:val="000000"/>
          <w:sz w:val="28"/>
          <w:szCs w:val="28"/>
          <w:lang w:eastAsia="ru-RU"/>
        </w:rPr>
        <w:t>ь</w:t>
      </w:r>
      <w:r w:rsidRPr="007573DB">
        <w:rPr>
          <w:color w:val="000000"/>
          <w:sz w:val="28"/>
          <w:szCs w:val="28"/>
          <w:lang w:eastAsia="ru-RU"/>
        </w:rPr>
        <w:t>ного образования и муниципальные правовые акты о внесении в него измен</w:t>
      </w:r>
      <w:r w:rsidRPr="007573DB">
        <w:rPr>
          <w:color w:val="000000"/>
          <w:sz w:val="28"/>
          <w:szCs w:val="28"/>
          <w:lang w:eastAsia="ru-RU"/>
        </w:rPr>
        <w:t>е</w:t>
      </w:r>
      <w:r w:rsidRPr="007573DB">
        <w:rPr>
          <w:color w:val="000000"/>
          <w:sz w:val="28"/>
          <w:szCs w:val="28"/>
          <w:lang w:eastAsia="ru-RU"/>
        </w:rPr>
        <w:t>ний и дополнений признаются утратившими силу со дня вступления в силу н</w:t>
      </w:r>
      <w:r w:rsidRPr="007573DB">
        <w:rPr>
          <w:color w:val="000000"/>
          <w:sz w:val="28"/>
          <w:szCs w:val="28"/>
          <w:lang w:eastAsia="ru-RU"/>
        </w:rPr>
        <w:t>о</w:t>
      </w:r>
      <w:r w:rsidRPr="007573DB">
        <w:rPr>
          <w:color w:val="000000"/>
          <w:sz w:val="28"/>
          <w:szCs w:val="28"/>
          <w:lang w:eastAsia="ru-RU"/>
        </w:rPr>
        <w:t>вого уст</w:t>
      </w:r>
      <w:r w:rsidRPr="007573DB">
        <w:rPr>
          <w:color w:val="000000"/>
          <w:sz w:val="28"/>
          <w:szCs w:val="28"/>
          <w:lang w:eastAsia="ru-RU"/>
        </w:rPr>
        <w:t>а</w:t>
      </w:r>
      <w:r w:rsidRPr="007573DB">
        <w:rPr>
          <w:color w:val="000000"/>
          <w:sz w:val="28"/>
          <w:szCs w:val="28"/>
          <w:lang w:eastAsia="ru-RU"/>
        </w:rPr>
        <w:t>ва муниципального образования</w:t>
      </w:r>
      <w:r w:rsidR="002F6637" w:rsidRPr="007573DB">
        <w:rPr>
          <w:color w:val="000000"/>
          <w:sz w:val="28"/>
          <w:szCs w:val="28"/>
          <w:lang w:eastAsia="ru-RU"/>
        </w:rPr>
        <w:t>.</w:t>
      </w:r>
      <w:r w:rsidRPr="007573DB">
        <w:rPr>
          <w:color w:val="000000"/>
          <w:sz w:val="28"/>
          <w:szCs w:val="28"/>
          <w:lang w:eastAsia="ru-RU"/>
        </w:rPr>
        <w:t>».</w:t>
      </w:r>
    </w:p>
    <w:p w:rsidR="00F016CB" w:rsidRPr="007573DB" w:rsidRDefault="00F016CB" w:rsidP="00F10F75">
      <w:pPr>
        <w:ind w:firstLine="851"/>
        <w:jc w:val="both"/>
        <w:rPr>
          <w:color w:val="000000"/>
          <w:sz w:val="28"/>
          <w:szCs w:val="28"/>
        </w:rPr>
      </w:pPr>
    </w:p>
    <w:p w:rsidR="00D660B2" w:rsidRPr="007573DB" w:rsidRDefault="00D660B2" w:rsidP="00BA4271">
      <w:pPr>
        <w:ind w:firstLine="851"/>
        <w:jc w:val="both"/>
        <w:rPr>
          <w:color w:val="000000"/>
          <w:sz w:val="28"/>
          <w:szCs w:val="28"/>
        </w:rPr>
      </w:pPr>
    </w:p>
    <w:p w:rsidR="00D660B2" w:rsidRPr="007573DB" w:rsidRDefault="00D660B2" w:rsidP="00BB5C65">
      <w:pPr>
        <w:ind w:firstLine="851"/>
        <w:jc w:val="both"/>
        <w:rPr>
          <w:color w:val="000000"/>
          <w:sz w:val="28"/>
          <w:szCs w:val="28"/>
        </w:rPr>
      </w:pPr>
    </w:p>
    <w:p w:rsidR="00D660B2" w:rsidRPr="007573DB" w:rsidRDefault="00D660B2" w:rsidP="00BA4271">
      <w:pPr>
        <w:ind w:firstLine="851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 </w:t>
      </w:r>
    </w:p>
    <w:p w:rsidR="00D660B2" w:rsidRPr="007573DB" w:rsidRDefault="00D660B2" w:rsidP="00BB5C65">
      <w:pPr>
        <w:ind w:firstLine="851"/>
        <w:jc w:val="both"/>
        <w:rPr>
          <w:color w:val="000000"/>
          <w:sz w:val="28"/>
          <w:szCs w:val="28"/>
        </w:rPr>
      </w:pPr>
    </w:p>
    <w:p w:rsidR="00BA4271" w:rsidRPr="007573DB" w:rsidRDefault="00D660B2" w:rsidP="00BA4271">
      <w:pPr>
        <w:ind w:firstLine="851"/>
        <w:jc w:val="both"/>
        <w:rPr>
          <w:color w:val="000000"/>
          <w:sz w:val="28"/>
          <w:szCs w:val="28"/>
        </w:rPr>
      </w:pPr>
      <w:r w:rsidRPr="007573DB">
        <w:rPr>
          <w:color w:val="000000"/>
          <w:sz w:val="28"/>
          <w:szCs w:val="28"/>
        </w:rPr>
        <w:tab/>
        <w:t xml:space="preserve"> </w:t>
      </w:r>
    </w:p>
    <w:p w:rsidR="00D660B2" w:rsidRPr="007573DB" w:rsidRDefault="00D660B2" w:rsidP="00BB5C65">
      <w:pPr>
        <w:ind w:firstLine="851"/>
        <w:jc w:val="both"/>
        <w:rPr>
          <w:color w:val="000000"/>
          <w:sz w:val="28"/>
          <w:szCs w:val="28"/>
        </w:rPr>
      </w:pPr>
    </w:p>
    <w:p w:rsidR="00F10F75" w:rsidRPr="007573DB" w:rsidRDefault="00F10F75" w:rsidP="00BB5C65">
      <w:pPr>
        <w:ind w:firstLine="851"/>
        <w:jc w:val="both"/>
        <w:rPr>
          <w:color w:val="000000"/>
          <w:sz w:val="28"/>
          <w:szCs w:val="28"/>
        </w:rPr>
      </w:pPr>
    </w:p>
    <w:p w:rsidR="001B30EA" w:rsidRPr="007573DB" w:rsidRDefault="001B30EA" w:rsidP="00BB5C65">
      <w:pPr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376630" w:rsidRPr="007573DB" w:rsidRDefault="00376630" w:rsidP="00BB5C65">
      <w:pPr>
        <w:ind w:firstLine="851"/>
        <w:jc w:val="both"/>
        <w:rPr>
          <w:color w:val="000000"/>
          <w:sz w:val="28"/>
          <w:szCs w:val="28"/>
        </w:rPr>
      </w:pPr>
      <w:bookmarkStart w:id="1" w:name="sub_500313"/>
    </w:p>
    <w:p w:rsidR="001B30EA" w:rsidRPr="007573DB" w:rsidRDefault="001B30EA" w:rsidP="00BB5C65">
      <w:pPr>
        <w:ind w:firstLine="851"/>
        <w:jc w:val="both"/>
        <w:rPr>
          <w:color w:val="000000"/>
          <w:sz w:val="28"/>
          <w:szCs w:val="28"/>
        </w:rPr>
      </w:pPr>
    </w:p>
    <w:p w:rsidR="009C013A" w:rsidRPr="007573DB" w:rsidRDefault="009C013A" w:rsidP="00BB5C6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9C013A" w:rsidRPr="007573DB" w:rsidRDefault="009C013A" w:rsidP="009C01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9C013A" w:rsidRPr="007573DB" w:rsidRDefault="009C013A" w:rsidP="00BA4271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eastAsia="ru-RU"/>
        </w:rPr>
      </w:pPr>
    </w:p>
    <w:p w:rsidR="00D84623" w:rsidRPr="007573DB" w:rsidRDefault="00D84623" w:rsidP="009C013A">
      <w:pPr>
        <w:jc w:val="both"/>
        <w:rPr>
          <w:color w:val="000000"/>
          <w:sz w:val="28"/>
          <w:szCs w:val="28"/>
        </w:rPr>
      </w:pPr>
    </w:p>
    <w:p w:rsidR="00D84623" w:rsidRPr="007573DB" w:rsidRDefault="00D84623" w:rsidP="00E969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247A67" w:rsidRPr="007573DB" w:rsidRDefault="00247A67" w:rsidP="00E969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96959" w:rsidRPr="007573DB" w:rsidRDefault="00E96959" w:rsidP="00D97A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96959" w:rsidRPr="007573DB" w:rsidRDefault="00E96959" w:rsidP="00D97A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247A67" w:rsidRPr="007573DB" w:rsidRDefault="00247A67" w:rsidP="00BA4271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  <w:lang w:eastAsia="ru-RU"/>
        </w:rPr>
      </w:pPr>
    </w:p>
    <w:p w:rsidR="00D660B2" w:rsidRPr="007573DB" w:rsidRDefault="00D660B2" w:rsidP="00D660B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247A67" w:rsidRPr="007573DB" w:rsidRDefault="00247A67" w:rsidP="00D846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bookmarkEnd w:id="1"/>
    <w:p w:rsidR="00D84623" w:rsidRPr="007573DB" w:rsidRDefault="00D84623" w:rsidP="00D84623">
      <w:pPr>
        <w:ind w:left="900"/>
        <w:jc w:val="both"/>
        <w:rPr>
          <w:color w:val="000000"/>
          <w:sz w:val="28"/>
          <w:szCs w:val="28"/>
        </w:rPr>
      </w:pPr>
    </w:p>
    <w:sectPr w:rsidR="00D84623" w:rsidRPr="007573DB" w:rsidSect="008914DA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36" w:rsidRDefault="00797536" w:rsidP="005121DE">
      <w:r>
        <w:separator/>
      </w:r>
    </w:p>
  </w:endnote>
  <w:endnote w:type="continuationSeparator" w:id="0">
    <w:p w:rsidR="00797536" w:rsidRDefault="00797536" w:rsidP="0051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DB" w:rsidRDefault="007573D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7737E">
      <w:rPr>
        <w:noProof/>
      </w:rPr>
      <w:t>6</w:t>
    </w:r>
    <w:r>
      <w:fldChar w:fldCharType="end"/>
    </w:r>
  </w:p>
  <w:p w:rsidR="00E55CA6" w:rsidRPr="00BE7781" w:rsidRDefault="00E55CA6" w:rsidP="00BE7781">
    <w:pPr>
      <w:pStyle w:val="a5"/>
      <w:tabs>
        <w:tab w:val="clear" w:pos="4677"/>
        <w:tab w:val="clear" w:pos="9355"/>
        <w:tab w:val="left" w:pos="89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36" w:rsidRDefault="00797536" w:rsidP="005121DE">
      <w:r>
        <w:separator/>
      </w:r>
    </w:p>
  </w:footnote>
  <w:footnote w:type="continuationSeparator" w:id="0">
    <w:p w:rsidR="00797536" w:rsidRDefault="00797536" w:rsidP="0051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A6" w:rsidRPr="0069133B" w:rsidRDefault="00E55CA6" w:rsidP="00613C2C">
    <w:pPr>
      <w:pStyle w:val="a3"/>
      <w:jc w:val="center"/>
      <w:rPr>
        <w:sz w:val="28"/>
      </w:rPr>
    </w:pPr>
    <w:r w:rsidRPr="0069133B">
      <w:fldChar w:fldCharType="begin"/>
    </w:r>
    <w:r w:rsidRPr="0069133B">
      <w:instrText>PAGE   \* MERGEFORMAT</w:instrText>
    </w:r>
    <w:r w:rsidRPr="0069133B">
      <w:fldChar w:fldCharType="separate"/>
    </w:r>
    <w:r w:rsidR="00F7737E">
      <w:rPr>
        <w:noProof/>
      </w:rPr>
      <w:t>6</w:t>
    </w:r>
    <w:r w:rsidRPr="0069133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1CC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29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28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41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78B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2E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B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6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8D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6F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16195"/>
    <w:multiLevelType w:val="hybridMultilevel"/>
    <w:tmpl w:val="9C7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B14DD"/>
    <w:multiLevelType w:val="hybridMultilevel"/>
    <w:tmpl w:val="D22EC732"/>
    <w:lvl w:ilvl="0" w:tplc="84762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978C4"/>
    <w:multiLevelType w:val="hybridMultilevel"/>
    <w:tmpl w:val="C29A2284"/>
    <w:lvl w:ilvl="0" w:tplc="8F8A1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CE4555"/>
    <w:multiLevelType w:val="hybridMultilevel"/>
    <w:tmpl w:val="154430B0"/>
    <w:lvl w:ilvl="0" w:tplc="15547EF4">
      <w:start w:val="9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61056"/>
    <w:multiLevelType w:val="hybridMultilevel"/>
    <w:tmpl w:val="C50C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D455D"/>
    <w:multiLevelType w:val="hybridMultilevel"/>
    <w:tmpl w:val="702EF0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3369F2"/>
    <w:multiLevelType w:val="hybridMultilevel"/>
    <w:tmpl w:val="09F2FFD2"/>
    <w:lvl w:ilvl="0" w:tplc="B5CE4B5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FC58A0"/>
    <w:multiLevelType w:val="hybridMultilevel"/>
    <w:tmpl w:val="FB3A9834"/>
    <w:lvl w:ilvl="0" w:tplc="74EA953A">
      <w:start w:val="1"/>
      <w:numFmt w:val="decimal"/>
      <w:lvlText w:val="%1."/>
      <w:lvlJc w:val="left"/>
      <w:pPr>
        <w:ind w:left="12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F4B6007"/>
    <w:multiLevelType w:val="hybridMultilevel"/>
    <w:tmpl w:val="4906C9C4"/>
    <w:lvl w:ilvl="0" w:tplc="FDE03546">
      <w:start w:val="9"/>
      <w:numFmt w:val="decimal"/>
      <w:lvlText w:val="%1."/>
      <w:lvlJc w:val="left"/>
      <w:pPr>
        <w:ind w:left="238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9" w15:restartNumberingAfterBreak="0">
    <w:nsid w:val="538257B4"/>
    <w:multiLevelType w:val="hybridMultilevel"/>
    <w:tmpl w:val="CCEC2A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89571F"/>
    <w:multiLevelType w:val="hybridMultilevel"/>
    <w:tmpl w:val="E28CC298"/>
    <w:lvl w:ilvl="0" w:tplc="3DA69CD6">
      <w:start w:val="5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9C3A9C"/>
    <w:multiLevelType w:val="hybridMultilevel"/>
    <w:tmpl w:val="BC80278A"/>
    <w:lvl w:ilvl="0" w:tplc="80407E3A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DC6E39"/>
    <w:multiLevelType w:val="hybridMultilevel"/>
    <w:tmpl w:val="0FEAE044"/>
    <w:lvl w:ilvl="0" w:tplc="369A28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21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0"/>
    <w:rsid w:val="00003684"/>
    <w:rsid w:val="00017FA4"/>
    <w:rsid w:val="0002260C"/>
    <w:rsid w:val="00022E70"/>
    <w:rsid w:val="000368A8"/>
    <w:rsid w:val="00040C4C"/>
    <w:rsid w:val="0004127A"/>
    <w:rsid w:val="00052A67"/>
    <w:rsid w:val="00057774"/>
    <w:rsid w:val="000608AF"/>
    <w:rsid w:val="00063636"/>
    <w:rsid w:val="00063C2A"/>
    <w:rsid w:val="00065084"/>
    <w:rsid w:val="00070B34"/>
    <w:rsid w:val="0007697D"/>
    <w:rsid w:val="00076DDA"/>
    <w:rsid w:val="00084F38"/>
    <w:rsid w:val="0009200C"/>
    <w:rsid w:val="000A3779"/>
    <w:rsid w:val="000A60E4"/>
    <w:rsid w:val="000B178E"/>
    <w:rsid w:val="000B1F38"/>
    <w:rsid w:val="000B412E"/>
    <w:rsid w:val="000C110C"/>
    <w:rsid w:val="000C2D54"/>
    <w:rsid w:val="000D281D"/>
    <w:rsid w:val="000D5E39"/>
    <w:rsid w:val="000E001B"/>
    <w:rsid w:val="000F02AC"/>
    <w:rsid w:val="001009BF"/>
    <w:rsid w:val="00103AF9"/>
    <w:rsid w:val="00110C69"/>
    <w:rsid w:val="00111095"/>
    <w:rsid w:val="001155D3"/>
    <w:rsid w:val="00121170"/>
    <w:rsid w:val="00123C63"/>
    <w:rsid w:val="00136265"/>
    <w:rsid w:val="00136542"/>
    <w:rsid w:val="00137D64"/>
    <w:rsid w:val="001505C7"/>
    <w:rsid w:val="00163F01"/>
    <w:rsid w:val="001659EF"/>
    <w:rsid w:val="00167197"/>
    <w:rsid w:val="00176010"/>
    <w:rsid w:val="0018268D"/>
    <w:rsid w:val="001848B6"/>
    <w:rsid w:val="00194677"/>
    <w:rsid w:val="00196948"/>
    <w:rsid w:val="00197EBD"/>
    <w:rsid w:val="001A0073"/>
    <w:rsid w:val="001A0ED0"/>
    <w:rsid w:val="001B0554"/>
    <w:rsid w:val="001B13B6"/>
    <w:rsid w:val="001B30EA"/>
    <w:rsid w:val="001B6700"/>
    <w:rsid w:val="001C4C20"/>
    <w:rsid w:val="001C5E67"/>
    <w:rsid w:val="001D26B7"/>
    <w:rsid w:val="001D3BD3"/>
    <w:rsid w:val="001D630A"/>
    <w:rsid w:val="001D7159"/>
    <w:rsid w:val="001D7840"/>
    <w:rsid w:val="001F10D7"/>
    <w:rsid w:val="001F5480"/>
    <w:rsid w:val="001F663C"/>
    <w:rsid w:val="00204F40"/>
    <w:rsid w:val="002117DE"/>
    <w:rsid w:val="002123F4"/>
    <w:rsid w:val="00225D13"/>
    <w:rsid w:val="00242AC6"/>
    <w:rsid w:val="00246BF8"/>
    <w:rsid w:val="00246C27"/>
    <w:rsid w:val="00247A67"/>
    <w:rsid w:val="0025525A"/>
    <w:rsid w:val="002557BC"/>
    <w:rsid w:val="0025626C"/>
    <w:rsid w:val="00264AC7"/>
    <w:rsid w:val="00265FC2"/>
    <w:rsid w:val="00281CBF"/>
    <w:rsid w:val="00281F51"/>
    <w:rsid w:val="002824C6"/>
    <w:rsid w:val="00282B79"/>
    <w:rsid w:val="00285219"/>
    <w:rsid w:val="00286C95"/>
    <w:rsid w:val="0028753B"/>
    <w:rsid w:val="00290437"/>
    <w:rsid w:val="0029455E"/>
    <w:rsid w:val="002972D8"/>
    <w:rsid w:val="002B30AB"/>
    <w:rsid w:val="002B4D9C"/>
    <w:rsid w:val="002C4F7F"/>
    <w:rsid w:val="002D05E3"/>
    <w:rsid w:val="002D5707"/>
    <w:rsid w:val="002E3DF4"/>
    <w:rsid w:val="002E5EF5"/>
    <w:rsid w:val="002E6DB5"/>
    <w:rsid w:val="002F225B"/>
    <w:rsid w:val="002F38EC"/>
    <w:rsid w:val="002F6637"/>
    <w:rsid w:val="003057CE"/>
    <w:rsid w:val="00305F6E"/>
    <w:rsid w:val="00333AE4"/>
    <w:rsid w:val="00340D86"/>
    <w:rsid w:val="003476A9"/>
    <w:rsid w:val="003476F9"/>
    <w:rsid w:val="0035100E"/>
    <w:rsid w:val="00353540"/>
    <w:rsid w:val="00353BD4"/>
    <w:rsid w:val="003552CF"/>
    <w:rsid w:val="00357F17"/>
    <w:rsid w:val="0036002D"/>
    <w:rsid w:val="003634E4"/>
    <w:rsid w:val="0036526F"/>
    <w:rsid w:val="0036644D"/>
    <w:rsid w:val="00370512"/>
    <w:rsid w:val="003748A2"/>
    <w:rsid w:val="00375849"/>
    <w:rsid w:val="00376630"/>
    <w:rsid w:val="003A1041"/>
    <w:rsid w:val="003A35B2"/>
    <w:rsid w:val="003B40F4"/>
    <w:rsid w:val="003B71FE"/>
    <w:rsid w:val="003C0BC0"/>
    <w:rsid w:val="003D2BA4"/>
    <w:rsid w:val="003D589E"/>
    <w:rsid w:val="003E0AEC"/>
    <w:rsid w:val="003E111C"/>
    <w:rsid w:val="003E1AC6"/>
    <w:rsid w:val="003E7F7A"/>
    <w:rsid w:val="003F0596"/>
    <w:rsid w:val="0040051C"/>
    <w:rsid w:val="004044E4"/>
    <w:rsid w:val="004057E2"/>
    <w:rsid w:val="004065F0"/>
    <w:rsid w:val="00410FBF"/>
    <w:rsid w:val="00424C5B"/>
    <w:rsid w:val="0043244E"/>
    <w:rsid w:val="00445470"/>
    <w:rsid w:val="00445C40"/>
    <w:rsid w:val="004474F8"/>
    <w:rsid w:val="00460994"/>
    <w:rsid w:val="00462784"/>
    <w:rsid w:val="004628F5"/>
    <w:rsid w:val="00477744"/>
    <w:rsid w:val="00486AF2"/>
    <w:rsid w:val="00492376"/>
    <w:rsid w:val="00493163"/>
    <w:rsid w:val="00496E06"/>
    <w:rsid w:val="004A606F"/>
    <w:rsid w:val="004A7247"/>
    <w:rsid w:val="004B7F1E"/>
    <w:rsid w:val="004C13F9"/>
    <w:rsid w:val="004C424A"/>
    <w:rsid w:val="004C6247"/>
    <w:rsid w:val="004D1374"/>
    <w:rsid w:val="004D634F"/>
    <w:rsid w:val="004E42B1"/>
    <w:rsid w:val="004E4DB2"/>
    <w:rsid w:val="00500F01"/>
    <w:rsid w:val="00505524"/>
    <w:rsid w:val="0050620E"/>
    <w:rsid w:val="00511AD4"/>
    <w:rsid w:val="005121DE"/>
    <w:rsid w:val="005178C6"/>
    <w:rsid w:val="005273B3"/>
    <w:rsid w:val="0053059C"/>
    <w:rsid w:val="00535850"/>
    <w:rsid w:val="00535B9C"/>
    <w:rsid w:val="00540690"/>
    <w:rsid w:val="005473FE"/>
    <w:rsid w:val="005539B8"/>
    <w:rsid w:val="00560D79"/>
    <w:rsid w:val="00562D2F"/>
    <w:rsid w:val="005657C1"/>
    <w:rsid w:val="005737F1"/>
    <w:rsid w:val="00573DC2"/>
    <w:rsid w:val="005752A8"/>
    <w:rsid w:val="00585B87"/>
    <w:rsid w:val="0058787E"/>
    <w:rsid w:val="00593265"/>
    <w:rsid w:val="00594CB2"/>
    <w:rsid w:val="00594F11"/>
    <w:rsid w:val="005A13B7"/>
    <w:rsid w:val="005A4EA3"/>
    <w:rsid w:val="005B1D5A"/>
    <w:rsid w:val="005C1690"/>
    <w:rsid w:val="005C2B66"/>
    <w:rsid w:val="005D315D"/>
    <w:rsid w:val="005D4AF8"/>
    <w:rsid w:val="005D5BDB"/>
    <w:rsid w:val="005E2E69"/>
    <w:rsid w:val="005E3C9E"/>
    <w:rsid w:val="005F43A8"/>
    <w:rsid w:val="00606418"/>
    <w:rsid w:val="00610CA7"/>
    <w:rsid w:val="00613C2C"/>
    <w:rsid w:val="00617320"/>
    <w:rsid w:val="006207AA"/>
    <w:rsid w:val="00623FD2"/>
    <w:rsid w:val="006300A3"/>
    <w:rsid w:val="00630DF0"/>
    <w:rsid w:val="00636039"/>
    <w:rsid w:val="00637226"/>
    <w:rsid w:val="00640932"/>
    <w:rsid w:val="00641C83"/>
    <w:rsid w:val="006555B7"/>
    <w:rsid w:val="00657CAA"/>
    <w:rsid w:val="0066170A"/>
    <w:rsid w:val="00663210"/>
    <w:rsid w:val="00666623"/>
    <w:rsid w:val="006718A9"/>
    <w:rsid w:val="00673E93"/>
    <w:rsid w:val="00674A92"/>
    <w:rsid w:val="00674E98"/>
    <w:rsid w:val="00682BDA"/>
    <w:rsid w:val="0068478C"/>
    <w:rsid w:val="0069133B"/>
    <w:rsid w:val="00692CE7"/>
    <w:rsid w:val="006976C5"/>
    <w:rsid w:val="006A4343"/>
    <w:rsid w:val="006A58FB"/>
    <w:rsid w:val="006A70EE"/>
    <w:rsid w:val="006A7C2B"/>
    <w:rsid w:val="006B20ED"/>
    <w:rsid w:val="006B3523"/>
    <w:rsid w:val="006B4100"/>
    <w:rsid w:val="006B4282"/>
    <w:rsid w:val="006B6890"/>
    <w:rsid w:val="006C1E57"/>
    <w:rsid w:val="006C24D3"/>
    <w:rsid w:val="006D0ED3"/>
    <w:rsid w:val="006D49EB"/>
    <w:rsid w:val="006E4CC6"/>
    <w:rsid w:val="00700EE1"/>
    <w:rsid w:val="0070107B"/>
    <w:rsid w:val="007036F6"/>
    <w:rsid w:val="00707124"/>
    <w:rsid w:val="00710852"/>
    <w:rsid w:val="007115E8"/>
    <w:rsid w:val="00733956"/>
    <w:rsid w:val="00735AA1"/>
    <w:rsid w:val="00735CA7"/>
    <w:rsid w:val="00750874"/>
    <w:rsid w:val="007573DB"/>
    <w:rsid w:val="00763AA5"/>
    <w:rsid w:val="00765E94"/>
    <w:rsid w:val="00783BF1"/>
    <w:rsid w:val="00784008"/>
    <w:rsid w:val="007933AC"/>
    <w:rsid w:val="00794D64"/>
    <w:rsid w:val="00796C0B"/>
    <w:rsid w:val="00797536"/>
    <w:rsid w:val="007A1697"/>
    <w:rsid w:val="007A4111"/>
    <w:rsid w:val="007B2CE7"/>
    <w:rsid w:val="007B5D7A"/>
    <w:rsid w:val="007B692E"/>
    <w:rsid w:val="007D070D"/>
    <w:rsid w:val="007D3255"/>
    <w:rsid w:val="007D5EBC"/>
    <w:rsid w:val="007E09C4"/>
    <w:rsid w:val="007E1355"/>
    <w:rsid w:val="007E5011"/>
    <w:rsid w:val="007E6416"/>
    <w:rsid w:val="00800783"/>
    <w:rsid w:val="0080531F"/>
    <w:rsid w:val="00814B4C"/>
    <w:rsid w:val="00820D8A"/>
    <w:rsid w:val="008220AF"/>
    <w:rsid w:val="0082212D"/>
    <w:rsid w:val="008240AF"/>
    <w:rsid w:val="00824C47"/>
    <w:rsid w:val="00825F0D"/>
    <w:rsid w:val="00826CA7"/>
    <w:rsid w:val="008329E5"/>
    <w:rsid w:val="00851BBA"/>
    <w:rsid w:val="00852AD2"/>
    <w:rsid w:val="00856030"/>
    <w:rsid w:val="0085640F"/>
    <w:rsid w:val="0086173A"/>
    <w:rsid w:val="00870D50"/>
    <w:rsid w:val="00875AEF"/>
    <w:rsid w:val="00876C06"/>
    <w:rsid w:val="00883EC3"/>
    <w:rsid w:val="0088531B"/>
    <w:rsid w:val="008914DA"/>
    <w:rsid w:val="00894D98"/>
    <w:rsid w:val="00897A3E"/>
    <w:rsid w:val="008A3A7B"/>
    <w:rsid w:val="008A5BAB"/>
    <w:rsid w:val="008B1696"/>
    <w:rsid w:val="008C71A7"/>
    <w:rsid w:val="008D11B8"/>
    <w:rsid w:val="008D1478"/>
    <w:rsid w:val="008D1949"/>
    <w:rsid w:val="008D2015"/>
    <w:rsid w:val="008D291D"/>
    <w:rsid w:val="008F7314"/>
    <w:rsid w:val="00907CFE"/>
    <w:rsid w:val="00917EAA"/>
    <w:rsid w:val="00924222"/>
    <w:rsid w:val="00926D36"/>
    <w:rsid w:val="00927C18"/>
    <w:rsid w:val="00931DAF"/>
    <w:rsid w:val="0094474D"/>
    <w:rsid w:val="00951F72"/>
    <w:rsid w:val="00952EB2"/>
    <w:rsid w:val="009544FE"/>
    <w:rsid w:val="00954524"/>
    <w:rsid w:val="00956FD0"/>
    <w:rsid w:val="00965463"/>
    <w:rsid w:val="009863F6"/>
    <w:rsid w:val="0099124F"/>
    <w:rsid w:val="00991710"/>
    <w:rsid w:val="009925B2"/>
    <w:rsid w:val="00995DDC"/>
    <w:rsid w:val="009A4A14"/>
    <w:rsid w:val="009A5EB5"/>
    <w:rsid w:val="009C013A"/>
    <w:rsid w:val="009C04F5"/>
    <w:rsid w:val="009C101C"/>
    <w:rsid w:val="009C281F"/>
    <w:rsid w:val="009C4079"/>
    <w:rsid w:val="009C4805"/>
    <w:rsid w:val="009C5190"/>
    <w:rsid w:val="009D6208"/>
    <w:rsid w:val="009E4A22"/>
    <w:rsid w:val="009E6A9E"/>
    <w:rsid w:val="009F380D"/>
    <w:rsid w:val="009F4D55"/>
    <w:rsid w:val="00A00751"/>
    <w:rsid w:val="00A0155A"/>
    <w:rsid w:val="00A03940"/>
    <w:rsid w:val="00A05B25"/>
    <w:rsid w:val="00A26FFC"/>
    <w:rsid w:val="00A31FE0"/>
    <w:rsid w:val="00A352AE"/>
    <w:rsid w:val="00A4741B"/>
    <w:rsid w:val="00A51ABF"/>
    <w:rsid w:val="00A51DB8"/>
    <w:rsid w:val="00A54E27"/>
    <w:rsid w:val="00A5704E"/>
    <w:rsid w:val="00A60185"/>
    <w:rsid w:val="00A60CE5"/>
    <w:rsid w:val="00A615B8"/>
    <w:rsid w:val="00A6251D"/>
    <w:rsid w:val="00A723F0"/>
    <w:rsid w:val="00A7358F"/>
    <w:rsid w:val="00A7467F"/>
    <w:rsid w:val="00A83A0C"/>
    <w:rsid w:val="00A87B32"/>
    <w:rsid w:val="00A96054"/>
    <w:rsid w:val="00A97BD9"/>
    <w:rsid w:val="00AA32F0"/>
    <w:rsid w:val="00AA7F85"/>
    <w:rsid w:val="00AB1F98"/>
    <w:rsid w:val="00AC322B"/>
    <w:rsid w:val="00AC3822"/>
    <w:rsid w:val="00AC5029"/>
    <w:rsid w:val="00AC7E6F"/>
    <w:rsid w:val="00AD1E23"/>
    <w:rsid w:val="00AE2262"/>
    <w:rsid w:val="00AE4292"/>
    <w:rsid w:val="00AF4F1B"/>
    <w:rsid w:val="00AF6952"/>
    <w:rsid w:val="00B02964"/>
    <w:rsid w:val="00B107F7"/>
    <w:rsid w:val="00B160F9"/>
    <w:rsid w:val="00B17E2A"/>
    <w:rsid w:val="00B22393"/>
    <w:rsid w:val="00B23D6A"/>
    <w:rsid w:val="00B259FC"/>
    <w:rsid w:val="00B321B6"/>
    <w:rsid w:val="00B34B2A"/>
    <w:rsid w:val="00B40DF2"/>
    <w:rsid w:val="00B41885"/>
    <w:rsid w:val="00B41F6E"/>
    <w:rsid w:val="00B42F19"/>
    <w:rsid w:val="00B47972"/>
    <w:rsid w:val="00B56DCD"/>
    <w:rsid w:val="00B6170E"/>
    <w:rsid w:val="00B63758"/>
    <w:rsid w:val="00B714AD"/>
    <w:rsid w:val="00B72D65"/>
    <w:rsid w:val="00B8630B"/>
    <w:rsid w:val="00B86DE5"/>
    <w:rsid w:val="00B93A52"/>
    <w:rsid w:val="00BA06BD"/>
    <w:rsid w:val="00BA3D09"/>
    <w:rsid w:val="00BA4271"/>
    <w:rsid w:val="00BA79A3"/>
    <w:rsid w:val="00BA7B86"/>
    <w:rsid w:val="00BB5C65"/>
    <w:rsid w:val="00BB753F"/>
    <w:rsid w:val="00BC24C0"/>
    <w:rsid w:val="00BC65D5"/>
    <w:rsid w:val="00BE5956"/>
    <w:rsid w:val="00BE6931"/>
    <w:rsid w:val="00BE7781"/>
    <w:rsid w:val="00BF0A56"/>
    <w:rsid w:val="00BF4C0E"/>
    <w:rsid w:val="00C1631B"/>
    <w:rsid w:val="00C20854"/>
    <w:rsid w:val="00C20EFE"/>
    <w:rsid w:val="00C25393"/>
    <w:rsid w:val="00C33185"/>
    <w:rsid w:val="00C553A7"/>
    <w:rsid w:val="00C61B1C"/>
    <w:rsid w:val="00C61F25"/>
    <w:rsid w:val="00C64FFC"/>
    <w:rsid w:val="00C67085"/>
    <w:rsid w:val="00C703AC"/>
    <w:rsid w:val="00C71A0B"/>
    <w:rsid w:val="00C74C0A"/>
    <w:rsid w:val="00C87BC9"/>
    <w:rsid w:val="00C903E9"/>
    <w:rsid w:val="00C945A4"/>
    <w:rsid w:val="00CA26AF"/>
    <w:rsid w:val="00CA3DD8"/>
    <w:rsid w:val="00CA45E9"/>
    <w:rsid w:val="00CB34E4"/>
    <w:rsid w:val="00CC138E"/>
    <w:rsid w:val="00CE2D22"/>
    <w:rsid w:val="00CF2ED8"/>
    <w:rsid w:val="00CF5A84"/>
    <w:rsid w:val="00CF7C35"/>
    <w:rsid w:val="00D025B9"/>
    <w:rsid w:val="00D07030"/>
    <w:rsid w:val="00D1342F"/>
    <w:rsid w:val="00D24BF2"/>
    <w:rsid w:val="00D25136"/>
    <w:rsid w:val="00D27BF6"/>
    <w:rsid w:val="00D41F68"/>
    <w:rsid w:val="00D428A6"/>
    <w:rsid w:val="00D4386D"/>
    <w:rsid w:val="00D4615F"/>
    <w:rsid w:val="00D4692A"/>
    <w:rsid w:val="00D47A50"/>
    <w:rsid w:val="00D5403C"/>
    <w:rsid w:val="00D570F1"/>
    <w:rsid w:val="00D660B2"/>
    <w:rsid w:val="00D72471"/>
    <w:rsid w:val="00D72BFB"/>
    <w:rsid w:val="00D750CA"/>
    <w:rsid w:val="00D7519B"/>
    <w:rsid w:val="00D8218C"/>
    <w:rsid w:val="00D82794"/>
    <w:rsid w:val="00D84623"/>
    <w:rsid w:val="00D860DA"/>
    <w:rsid w:val="00D8708B"/>
    <w:rsid w:val="00D92841"/>
    <w:rsid w:val="00D929FC"/>
    <w:rsid w:val="00D94E43"/>
    <w:rsid w:val="00D96552"/>
    <w:rsid w:val="00D96F39"/>
    <w:rsid w:val="00D97AD8"/>
    <w:rsid w:val="00DA3BB2"/>
    <w:rsid w:val="00DA56E7"/>
    <w:rsid w:val="00DA5E7C"/>
    <w:rsid w:val="00DB4B7A"/>
    <w:rsid w:val="00DC1A1D"/>
    <w:rsid w:val="00DD0A05"/>
    <w:rsid w:val="00DD1C92"/>
    <w:rsid w:val="00DD2D86"/>
    <w:rsid w:val="00DD5AA9"/>
    <w:rsid w:val="00DD6A6A"/>
    <w:rsid w:val="00DE4E5C"/>
    <w:rsid w:val="00DE7D21"/>
    <w:rsid w:val="00DF304A"/>
    <w:rsid w:val="00DF4F48"/>
    <w:rsid w:val="00DF6BF4"/>
    <w:rsid w:val="00DF7DC9"/>
    <w:rsid w:val="00E00746"/>
    <w:rsid w:val="00E01CE5"/>
    <w:rsid w:val="00E049B1"/>
    <w:rsid w:val="00E04D3F"/>
    <w:rsid w:val="00E05E45"/>
    <w:rsid w:val="00E12136"/>
    <w:rsid w:val="00E143B5"/>
    <w:rsid w:val="00E16F49"/>
    <w:rsid w:val="00E2060C"/>
    <w:rsid w:val="00E233D1"/>
    <w:rsid w:val="00E30F42"/>
    <w:rsid w:val="00E37AAB"/>
    <w:rsid w:val="00E43F83"/>
    <w:rsid w:val="00E46EBD"/>
    <w:rsid w:val="00E5444D"/>
    <w:rsid w:val="00E55695"/>
    <w:rsid w:val="00E55CA6"/>
    <w:rsid w:val="00E604E9"/>
    <w:rsid w:val="00E617C5"/>
    <w:rsid w:val="00E61F74"/>
    <w:rsid w:val="00E654AB"/>
    <w:rsid w:val="00E746F7"/>
    <w:rsid w:val="00E81C3E"/>
    <w:rsid w:val="00E90B3E"/>
    <w:rsid w:val="00E95B58"/>
    <w:rsid w:val="00E96252"/>
    <w:rsid w:val="00E96959"/>
    <w:rsid w:val="00EA104F"/>
    <w:rsid w:val="00EA72FC"/>
    <w:rsid w:val="00EB0A65"/>
    <w:rsid w:val="00EB4B50"/>
    <w:rsid w:val="00EB6E49"/>
    <w:rsid w:val="00EC203F"/>
    <w:rsid w:val="00EC6165"/>
    <w:rsid w:val="00EC7C4C"/>
    <w:rsid w:val="00ED587D"/>
    <w:rsid w:val="00ED6BB7"/>
    <w:rsid w:val="00EE10FE"/>
    <w:rsid w:val="00EE3689"/>
    <w:rsid w:val="00EE5E6A"/>
    <w:rsid w:val="00EE6350"/>
    <w:rsid w:val="00EF0AB8"/>
    <w:rsid w:val="00EF6092"/>
    <w:rsid w:val="00EF628A"/>
    <w:rsid w:val="00EF7B53"/>
    <w:rsid w:val="00F00BC9"/>
    <w:rsid w:val="00F0126B"/>
    <w:rsid w:val="00F016CB"/>
    <w:rsid w:val="00F01C3A"/>
    <w:rsid w:val="00F05DC9"/>
    <w:rsid w:val="00F07DC0"/>
    <w:rsid w:val="00F10F75"/>
    <w:rsid w:val="00F16A13"/>
    <w:rsid w:val="00F17CF2"/>
    <w:rsid w:val="00F22B27"/>
    <w:rsid w:val="00F37A54"/>
    <w:rsid w:val="00F466F6"/>
    <w:rsid w:val="00F5192F"/>
    <w:rsid w:val="00F529E4"/>
    <w:rsid w:val="00F554A1"/>
    <w:rsid w:val="00F61EB7"/>
    <w:rsid w:val="00F707E1"/>
    <w:rsid w:val="00F7737E"/>
    <w:rsid w:val="00F84575"/>
    <w:rsid w:val="00F8738E"/>
    <w:rsid w:val="00F95192"/>
    <w:rsid w:val="00FA36C7"/>
    <w:rsid w:val="00FA5797"/>
    <w:rsid w:val="00FB170C"/>
    <w:rsid w:val="00FB584E"/>
    <w:rsid w:val="00FE095C"/>
    <w:rsid w:val="00FE1309"/>
    <w:rsid w:val="00FE2895"/>
    <w:rsid w:val="00FF224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25BEE-D1FD-442D-8E04-81142807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F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23F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23F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23F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2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723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723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723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723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723F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1DE"/>
  </w:style>
  <w:style w:type="paragraph" w:styleId="a5">
    <w:name w:val="footer"/>
    <w:basedOn w:val="a"/>
    <w:link w:val="a6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DE"/>
  </w:style>
  <w:style w:type="table" w:styleId="a7">
    <w:name w:val="Table Grid"/>
    <w:basedOn w:val="a1"/>
    <w:uiPriority w:val="59"/>
    <w:rsid w:val="0051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723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723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23F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723F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23F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23F0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723F0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723F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23F0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A723F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A723F0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3F0"/>
    <w:pPr>
      <w:spacing w:after="60"/>
      <w:jc w:val="center"/>
      <w:outlineLvl w:val="1"/>
    </w:pPr>
  </w:style>
  <w:style w:type="character" w:customStyle="1" w:styleId="ab">
    <w:name w:val="Подзаголовок Знак"/>
    <w:link w:val="aa"/>
    <w:uiPriority w:val="11"/>
    <w:rsid w:val="00A723F0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723F0"/>
    <w:rPr>
      <w:b/>
      <w:bCs/>
    </w:rPr>
  </w:style>
  <w:style w:type="character" w:styleId="ad">
    <w:name w:val="Emphasis"/>
    <w:uiPriority w:val="20"/>
    <w:qFormat/>
    <w:rsid w:val="00A723F0"/>
    <w:rPr>
      <w:rFonts w:ascii="Times New Roman" w:hAnsi="Times New Roman"/>
      <w:b/>
      <w:i/>
      <w:iCs/>
    </w:rPr>
  </w:style>
  <w:style w:type="paragraph" w:styleId="ae">
    <w:name w:val="No Spacing"/>
    <w:basedOn w:val="a"/>
    <w:link w:val="af"/>
    <w:uiPriority w:val="1"/>
    <w:qFormat/>
    <w:rsid w:val="00A723F0"/>
    <w:rPr>
      <w:szCs w:val="32"/>
    </w:rPr>
  </w:style>
  <w:style w:type="paragraph" w:styleId="af0">
    <w:name w:val="List Paragraph"/>
    <w:basedOn w:val="a"/>
    <w:uiPriority w:val="34"/>
    <w:qFormat/>
    <w:rsid w:val="00A72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3F0"/>
    <w:rPr>
      <w:i/>
    </w:rPr>
  </w:style>
  <w:style w:type="character" w:customStyle="1" w:styleId="22">
    <w:name w:val="Цитата 2 Знак"/>
    <w:link w:val="21"/>
    <w:uiPriority w:val="29"/>
    <w:rsid w:val="00A723F0"/>
    <w:rPr>
      <w:rFonts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723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link w:val="af1"/>
    <w:uiPriority w:val="30"/>
    <w:rsid w:val="00A723F0"/>
    <w:rPr>
      <w:rFonts w:cs="Times New Roman"/>
      <w:b/>
      <w:i/>
      <w:sz w:val="24"/>
    </w:rPr>
  </w:style>
  <w:style w:type="character" w:styleId="af3">
    <w:name w:val="Subtle Emphasis"/>
    <w:uiPriority w:val="19"/>
    <w:qFormat/>
    <w:rsid w:val="00A723F0"/>
    <w:rPr>
      <w:i/>
      <w:color w:val="5A5A5A"/>
    </w:rPr>
  </w:style>
  <w:style w:type="character" w:styleId="af4">
    <w:name w:val="Intense Emphasis"/>
    <w:uiPriority w:val="21"/>
    <w:qFormat/>
    <w:rsid w:val="00A723F0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723F0"/>
    <w:rPr>
      <w:sz w:val="24"/>
      <w:szCs w:val="24"/>
      <w:u w:val="single"/>
    </w:rPr>
  </w:style>
  <w:style w:type="character" w:styleId="af6">
    <w:name w:val="Intense Reference"/>
    <w:uiPriority w:val="32"/>
    <w:qFormat/>
    <w:rsid w:val="00A723F0"/>
    <w:rPr>
      <w:b/>
      <w:sz w:val="24"/>
      <w:u w:val="single"/>
    </w:rPr>
  </w:style>
  <w:style w:type="character" w:styleId="af7">
    <w:name w:val="Book Title"/>
    <w:uiPriority w:val="33"/>
    <w:qFormat/>
    <w:rsid w:val="00A723F0"/>
    <w:rPr>
      <w:rFonts w:ascii="Times New Roman" w:eastAsia="Times New Roman" w:hAnsi="Times New Roman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723F0"/>
    <w:pPr>
      <w:outlineLvl w:val="9"/>
    </w:pPr>
  </w:style>
  <w:style w:type="paragraph" w:styleId="af9">
    <w:name w:val="caption"/>
    <w:basedOn w:val="a"/>
    <w:next w:val="a"/>
    <w:uiPriority w:val="35"/>
    <w:qFormat/>
    <w:rsid w:val="00A723F0"/>
    <w:rPr>
      <w:b/>
      <w:bCs/>
      <w:sz w:val="18"/>
      <w:szCs w:val="18"/>
    </w:rPr>
  </w:style>
  <w:style w:type="character" w:customStyle="1" w:styleId="af">
    <w:name w:val="Без интервала Знак"/>
    <w:link w:val="ae"/>
    <w:uiPriority w:val="1"/>
    <w:rsid w:val="00A723F0"/>
    <w:rPr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8240A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8240AF"/>
    <w:rPr>
      <w:rFonts w:ascii="Tahoma" w:hAnsi="Tahoma" w:cs="Tahoma"/>
      <w:sz w:val="16"/>
      <w:szCs w:val="16"/>
    </w:rPr>
  </w:style>
  <w:style w:type="character" w:styleId="afc">
    <w:name w:val="Placeholder Text"/>
    <w:uiPriority w:val="99"/>
    <w:semiHidden/>
    <w:rsid w:val="006B4100"/>
    <w:rPr>
      <w:color w:val="808080"/>
    </w:rPr>
  </w:style>
  <w:style w:type="character" w:customStyle="1" w:styleId="11">
    <w:name w:val="Стиль1"/>
    <w:uiPriority w:val="1"/>
    <w:rsid w:val="00CF5A84"/>
    <w:rPr>
      <w:u w:val="single"/>
    </w:rPr>
  </w:style>
  <w:style w:type="paragraph" w:customStyle="1" w:styleId="afd">
    <w:name w:val="Стиль адреса"/>
    <w:basedOn w:val="a"/>
    <w:link w:val="afe"/>
    <w:rsid w:val="00F22B27"/>
    <w:pPr>
      <w:spacing w:line="240" w:lineRule="exact"/>
    </w:pPr>
  </w:style>
  <w:style w:type="paragraph" w:customStyle="1" w:styleId="aff">
    <w:name w:val="Стиль содержимого документа"/>
    <w:basedOn w:val="a"/>
    <w:link w:val="aff0"/>
    <w:rsid w:val="004044E4"/>
    <w:pPr>
      <w:ind w:firstLine="709"/>
      <w:jc w:val="both"/>
    </w:pPr>
    <w:rPr>
      <w:sz w:val="28"/>
    </w:rPr>
  </w:style>
  <w:style w:type="character" w:customStyle="1" w:styleId="afe">
    <w:name w:val="Стиль адреса Знак"/>
    <w:link w:val="afd"/>
    <w:rsid w:val="00F22B27"/>
    <w:rPr>
      <w:sz w:val="24"/>
      <w:szCs w:val="24"/>
    </w:rPr>
  </w:style>
  <w:style w:type="character" w:customStyle="1" w:styleId="aff0">
    <w:name w:val="Стиль содержимого документа Знак"/>
    <w:link w:val="aff"/>
    <w:rsid w:val="004044E4"/>
    <w:rPr>
      <w:sz w:val="28"/>
      <w:szCs w:val="24"/>
    </w:rPr>
  </w:style>
  <w:style w:type="paragraph" w:customStyle="1" w:styleId="aff1">
    <w:name w:val="Стиль абзаца приложения"/>
    <w:basedOn w:val="a"/>
    <w:next w:val="a"/>
    <w:link w:val="aff2"/>
    <w:rsid w:val="00137D64"/>
    <w:pPr>
      <w:ind w:left="1701" w:hanging="1701"/>
      <w:jc w:val="both"/>
    </w:pPr>
    <w:rPr>
      <w:sz w:val="28"/>
    </w:rPr>
  </w:style>
  <w:style w:type="character" w:customStyle="1" w:styleId="aff2">
    <w:name w:val="Стиль абзаца приложения Знак"/>
    <w:link w:val="aff1"/>
    <w:rsid w:val="00137D64"/>
    <w:rPr>
      <w:sz w:val="28"/>
      <w:szCs w:val="24"/>
    </w:rPr>
  </w:style>
  <w:style w:type="character" w:customStyle="1" w:styleId="aff3">
    <w:name w:val="Гипертекстовая ссылка"/>
    <w:rsid w:val="00C67085"/>
    <w:rPr>
      <w:color w:val="008000"/>
    </w:rPr>
  </w:style>
  <w:style w:type="character" w:styleId="aff4">
    <w:name w:val="Hyperlink"/>
    <w:rsid w:val="00DE7D21"/>
    <w:rPr>
      <w:color w:val="0000FF"/>
      <w:u w:val="single"/>
    </w:rPr>
  </w:style>
  <w:style w:type="character" w:styleId="aff5">
    <w:name w:val="page number"/>
    <w:basedOn w:val="a0"/>
    <w:rsid w:val="00052A67"/>
  </w:style>
  <w:style w:type="paragraph" w:customStyle="1" w:styleId="BodyTextIndent3">
    <w:name w:val="Body Text Indent 3"/>
    <w:basedOn w:val="a"/>
    <w:rsid w:val="00052A6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  <w:lang w:eastAsia="ru-RU"/>
    </w:rPr>
  </w:style>
  <w:style w:type="paragraph" w:styleId="aff6">
    <w:name w:val="Normal (Web)"/>
    <w:basedOn w:val="a"/>
    <w:rsid w:val="00DC1A1D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C1A1D"/>
  </w:style>
  <w:style w:type="character" w:customStyle="1" w:styleId="apple-style-span">
    <w:name w:val="apple-style-span"/>
    <w:basedOn w:val="a0"/>
    <w:rsid w:val="00F707E1"/>
  </w:style>
  <w:style w:type="paragraph" w:customStyle="1" w:styleId="s1">
    <w:name w:val="s_1"/>
    <w:basedOn w:val="a"/>
    <w:rsid w:val="00D25136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6278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isserv:8080/../../content/ngr/RUMO87020090006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21CE383C9020CED421E8C19A9506A5667BC2017D05A5E6B831C6EFD18n5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Rar$DI84.248\&#1048;&#1089;&#1093;&#1086;&#1076;&#1103;&#1097;&#1077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</Template>
  <TotalTime>1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9531</CharactersWithSpaces>
  <SharedDoc>false</SharedDoc>
  <HLinks>
    <vt:vector size="12" baseType="variant"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consultantplus://offline/ref=60521CE383C9020CED421E8C19A9506A5667BC2017D05A5E6B831C6EFD18n5X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http://regiisserv:8080/content/ngr/RUMO870200900062.doc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</dc:creator>
  <cp:keywords/>
  <cp:lastModifiedBy>Евгений В. Перловский</cp:lastModifiedBy>
  <cp:revision>3</cp:revision>
  <cp:lastPrinted>2018-01-19T06:37:00Z</cp:lastPrinted>
  <dcterms:created xsi:type="dcterms:W3CDTF">2018-02-06T01:52:00Z</dcterms:created>
  <dcterms:modified xsi:type="dcterms:W3CDTF">2018-02-06T01:53:00Z</dcterms:modified>
</cp:coreProperties>
</file>